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63D1" w14:textId="7223E1D9" w:rsidR="00852BAF" w:rsidRDefault="00852BAF" w:rsidP="00852BAF">
      <w:pPr>
        <w:spacing w:after="0" w:line="240" w:lineRule="auto"/>
        <w:jc w:val="center"/>
        <w:rPr>
          <w:b/>
        </w:rPr>
      </w:pPr>
      <w:r>
        <w:rPr>
          <w:b/>
        </w:rPr>
        <w:t xml:space="preserve">INCIDENTAL </w:t>
      </w:r>
      <w:r w:rsidR="00E92196" w:rsidRPr="00E92196">
        <w:rPr>
          <w:b/>
        </w:rPr>
        <w:t>SEWER DISCHARGE</w:t>
      </w:r>
      <w:r>
        <w:rPr>
          <w:b/>
        </w:rPr>
        <w:t xml:space="preserve"> (ISD)</w:t>
      </w:r>
      <w:r w:rsidR="00343301">
        <w:rPr>
          <w:b/>
        </w:rPr>
        <w:t xml:space="preserve"> REQUEST</w:t>
      </w:r>
    </w:p>
    <w:p w14:paraId="618DCD4E" w14:textId="36643CAF" w:rsidR="00E92196" w:rsidRDefault="00586948" w:rsidP="00852BAF">
      <w:pPr>
        <w:spacing w:after="0" w:line="240" w:lineRule="auto"/>
        <w:jc w:val="center"/>
        <w:rPr>
          <w:b/>
        </w:rPr>
      </w:pPr>
      <w:r>
        <w:rPr>
          <w:b/>
        </w:rPr>
        <w:t xml:space="preserve">For All </w:t>
      </w:r>
      <w:r w:rsidR="00E92196" w:rsidRPr="00E92196">
        <w:rPr>
          <w:b/>
        </w:rPr>
        <w:t>Discharge</w:t>
      </w:r>
      <w:r w:rsidR="00852BAF">
        <w:rPr>
          <w:b/>
        </w:rPr>
        <w:t>s</w:t>
      </w:r>
      <w:r>
        <w:rPr>
          <w:b/>
        </w:rPr>
        <w:t xml:space="preserve"> to </w:t>
      </w:r>
      <w:r w:rsidR="00C4783C">
        <w:rPr>
          <w:b/>
        </w:rPr>
        <w:t xml:space="preserve">the </w:t>
      </w:r>
      <w:r>
        <w:rPr>
          <w:b/>
        </w:rPr>
        <w:t>Ames Sanitary Sewer</w:t>
      </w:r>
    </w:p>
    <w:p w14:paraId="4BFDB18C" w14:textId="77777777" w:rsidR="00852BAF" w:rsidRPr="006B2DEA" w:rsidRDefault="00852BAF" w:rsidP="00E92196">
      <w:pPr>
        <w:spacing w:after="0" w:line="240" w:lineRule="auto"/>
        <w:rPr>
          <w:b/>
        </w:rPr>
      </w:pPr>
    </w:p>
    <w:p w14:paraId="180A038D" w14:textId="77777777" w:rsidR="00302055" w:rsidRPr="00302055" w:rsidRDefault="00776A7F" w:rsidP="00E92196">
      <w:pPr>
        <w:spacing w:after="0" w:line="240" w:lineRule="auto"/>
        <w:rPr>
          <w:b/>
        </w:rPr>
      </w:pPr>
      <w:r>
        <w:rPr>
          <w:b/>
        </w:rPr>
        <w:t xml:space="preserve">1) </w:t>
      </w:r>
      <w:r w:rsidR="00302055" w:rsidRPr="00302055">
        <w:rPr>
          <w:b/>
        </w:rPr>
        <w:t>Contact Info:</w:t>
      </w:r>
    </w:p>
    <w:p w14:paraId="5337065F" w14:textId="5C4F4FA8" w:rsidR="00D6408E" w:rsidRDefault="00D6408E" w:rsidP="00D6408E">
      <w:pPr>
        <w:spacing w:after="0" w:line="240" w:lineRule="auto"/>
      </w:pPr>
      <w:r>
        <w:t>Name of Requestor:</w:t>
      </w:r>
      <w:r w:rsidR="00343301">
        <w:t xml:space="preserve"> </w:t>
      </w:r>
      <w:r>
        <w:rPr>
          <w:u w:val="single"/>
        </w:rPr>
        <w:tab/>
      </w:r>
      <w:r w:rsidR="00224EC3">
        <w:rPr>
          <w:u w:val="single"/>
        </w:rPr>
        <w:t xml:space="preserve"> _______________</w:t>
      </w:r>
      <w:r w:rsidR="00CC5069">
        <w:rPr>
          <w:u w:val="single"/>
        </w:rPr>
        <w:tab/>
      </w:r>
      <w:r w:rsidR="009B0651">
        <w:rPr>
          <w:u w:val="single"/>
        </w:rPr>
        <w:t>_______</w:t>
      </w:r>
      <w:r w:rsidR="00BA6D91">
        <w:rPr>
          <w:u w:val="single"/>
        </w:rPr>
        <w:t>______</w:t>
      </w:r>
      <w:r>
        <w:t xml:space="preserve"> </w:t>
      </w:r>
      <w:r w:rsidR="00CC5069">
        <w:t>Phone:</w:t>
      </w:r>
      <w:r w:rsidR="00343301">
        <w:t xml:space="preserve"> </w:t>
      </w:r>
      <w:r w:rsidRPr="00543D6C">
        <w:rPr>
          <w:u w:val="single"/>
        </w:rPr>
        <w:tab/>
      </w:r>
      <w:r w:rsidR="000D0D96">
        <w:rPr>
          <w:u w:val="single"/>
        </w:rPr>
        <w:t xml:space="preserve"> </w:t>
      </w:r>
      <w:r w:rsidR="00224EC3">
        <w:rPr>
          <w:u w:val="single"/>
        </w:rPr>
        <w:t>______________</w:t>
      </w:r>
      <w:r w:rsidR="00C735E5">
        <w:rPr>
          <w:u w:val="single"/>
        </w:rPr>
        <w:t>_____</w:t>
      </w:r>
    </w:p>
    <w:p w14:paraId="00FC55AA" w14:textId="7822E167" w:rsidR="00D6408E" w:rsidRDefault="00D6408E" w:rsidP="00E92196">
      <w:pPr>
        <w:spacing w:after="0" w:line="240" w:lineRule="auto"/>
      </w:pPr>
      <w:r>
        <w:t xml:space="preserve">Name of Discharger (if different): </w:t>
      </w:r>
      <w:r w:rsidR="00AC55E6">
        <w:rPr>
          <w:u w:val="single"/>
        </w:rPr>
        <w:t>____</w:t>
      </w:r>
      <w:r w:rsidR="00A42CE0">
        <w:rPr>
          <w:u w:val="single"/>
        </w:rPr>
        <w:t xml:space="preserve"> </w:t>
      </w:r>
      <w:r w:rsidR="00AC55E6">
        <w:rPr>
          <w:u w:val="single"/>
        </w:rPr>
        <w:t>___</w:t>
      </w:r>
      <w:r w:rsidRPr="00543D6C">
        <w:rPr>
          <w:u w:val="single"/>
        </w:rPr>
        <w:tab/>
        <w:t xml:space="preserve"> </w:t>
      </w:r>
      <w:r w:rsidR="00224EC3">
        <w:rPr>
          <w:u w:val="single"/>
        </w:rPr>
        <w:t>_______</w:t>
      </w:r>
      <w:r w:rsidR="00BA6D91">
        <w:rPr>
          <w:u w:val="single"/>
        </w:rPr>
        <w:t>______</w:t>
      </w:r>
      <w:r w:rsidR="00224EC3">
        <w:t xml:space="preserve"> P</w:t>
      </w:r>
      <w:r>
        <w:t xml:space="preserve">hone:  </w:t>
      </w:r>
      <w:r w:rsidRPr="00543D6C">
        <w:rPr>
          <w:u w:val="single"/>
        </w:rPr>
        <w:t xml:space="preserve"> </w:t>
      </w:r>
      <w:r w:rsidRPr="00543D6C">
        <w:rPr>
          <w:u w:val="single"/>
        </w:rPr>
        <w:tab/>
      </w:r>
      <w:r w:rsidRPr="00543D6C">
        <w:rPr>
          <w:u w:val="single"/>
        </w:rPr>
        <w:tab/>
      </w:r>
      <w:r w:rsidR="00224EC3">
        <w:rPr>
          <w:u w:val="single"/>
        </w:rPr>
        <w:t>__</w:t>
      </w:r>
      <w:r w:rsidR="009B0651">
        <w:rPr>
          <w:u w:val="single"/>
        </w:rPr>
        <w:t>______</w:t>
      </w:r>
    </w:p>
    <w:p w14:paraId="6B6F047E" w14:textId="77777777" w:rsidR="00140926" w:rsidRDefault="00140926" w:rsidP="00E92196">
      <w:pPr>
        <w:spacing w:after="0" w:line="240" w:lineRule="auto"/>
        <w:rPr>
          <w:b/>
        </w:rPr>
      </w:pPr>
    </w:p>
    <w:p w14:paraId="1D0C3649" w14:textId="77777777" w:rsidR="00302055" w:rsidRPr="00302055" w:rsidRDefault="00776A7F" w:rsidP="00E92196">
      <w:pPr>
        <w:spacing w:after="0" w:line="240" w:lineRule="auto"/>
        <w:rPr>
          <w:b/>
        </w:rPr>
      </w:pPr>
      <w:r>
        <w:rPr>
          <w:b/>
        </w:rPr>
        <w:t xml:space="preserve">2) </w:t>
      </w:r>
      <w:r w:rsidR="00302055" w:rsidRPr="00302055">
        <w:rPr>
          <w:b/>
        </w:rPr>
        <w:t>Project/ Discharge Info</w:t>
      </w:r>
      <w:r w:rsidR="00302055">
        <w:rPr>
          <w:b/>
        </w:rPr>
        <w:t>:</w:t>
      </w:r>
    </w:p>
    <w:p w14:paraId="788B4BBC" w14:textId="1FE58275" w:rsidR="00E92196" w:rsidRDefault="00CC5069" w:rsidP="00E92196">
      <w:pPr>
        <w:spacing w:after="0" w:line="240" w:lineRule="auto"/>
      </w:pPr>
      <w:r>
        <w:t>Project Location:</w:t>
      </w:r>
      <w:r w:rsidR="00343301">
        <w:t xml:space="preserve"> </w:t>
      </w:r>
      <w:r w:rsidR="00E92196">
        <w:rPr>
          <w:u w:val="single"/>
        </w:rPr>
        <w:tab/>
      </w:r>
      <w:r w:rsidR="000D0D96">
        <w:rPr>
          <w:u w:val="single"/>
        </w:rPr>
        <w:tab/>
      </w:r>
      <w:r w:rsidR="00157095">
        <w:rPr>
          <w:u w:val="single"/>
        </w:rPr>
        <w:tab/>
      </w:r>
      <w:r w:rsidR="00157095">
        <w:rPr>
          <w:u w:val="single"/>
        </w:rPr>
        <w:tab/>
      </w:r>
      <w:r w:rsidR="00023C6A">
        <w:rPr>
          <w:u w:val="single"/>
        </w:rPr>
        <w:tab/>
      </w:r>
    </w:p>
    <w:p w14:paraId="12E55480" w14:textId="0775C778" w:rsidR="00302055" w:rsidRDefault="00E92196" w:rsidP="00E92196">
      <w:pPr>
        <w:spacing w:after="0" w:line="240" w:lineRule="auto"/>
      </w:pPr>
      <w:r>
        <w:t xml:space="preserve">Expected </w:t>
      </w:r>
      <w:r w:rsidR="001F4421">
        <w:t>Discharge</w:t>
      </w:r>
      <w:r>
        <w:t xml:space="preserve"> </w:t>
      </w:r>
      <w:r w:rsidR="00302055">
        <w:t xml:space="preserve">Start </w:t>
      </w:r>
      <w:r>
        <w:t>Date</w:t>
      </w:r>
      <w:r w:rsidR="00023C6A">
        <w:t>:</w:t>
      </w:r>
      <w:r w:rsidR="00343301">
        <w:t xml:space="preserve"> </w:t>
      </w:r>
      <w:r w:rsidR="00EE1A86">
        <w:rPr>
          <w:u w:val="single"/>
        </w:rPr>
        <w:tab/>
      </w:r>
      <w:r w:rsidR="00CC5069" w:rsidRPr="00023C6A">
        <w:rPr>
          <w:u w:val="single"/>
        </w:rPr>
        <w:tab/>
      </w:r>
      <w:r w:rsidR="00E66925">
        <w:rPr>
          <w:u w:val="single"/>
        </w:rPr>
        <w:t>___</w:t>
      </w:r>
      <w:r w:rsidR="00960186">
        <w:rPr>
          <w:u w:val="single"/>
        </w:rPr>
        <w:t>____</w:t>
      </w:r>
    </w:p>
    <w:p w14:paraId="02E766E1" w14:textId="07B6EB3B" w:rsidR="00E92196" w:rsidRDefault="00E66925" w:rsidP="00E92196">
      <w:pPr>
        <w:spacing w:after="0" w:line="240" w:lineRule="auto"/>
      </w:pPr>
      <w:r>
        <w:t>Expected Discharge End Date: ___________</w:t>
      </w:r>
      <w:r w:rsidR="00960186">
        <w:t>___</w:t>
      </w:r>
    </w:p>
    <w:p w14:paraId="026277F2" w14:textId="77777777" w:rsidR="00E92196" w:rsidRPr="00C119ED" w:rsidRDefault="00E92196" w:rsidP="00E92196">
      <w:pPr>
        <w:spacing w:after="0" w:line="240" w:lineRule="auto"/>
      </w:pPr>
      <w:r w:rsidRPr="00C119ED">
        <w:t>Project Description (include description of wastewater generating source):</w:t>
      </w:r>
    </w:p>
    <w:p w14:paraId="16A026DB" w14:textId="433AF57A" w:rsidR="00E92196" w:rsidRPr="00AC55E6" w:rsidRDefault="00420A91" w:rsidP="005429E5">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053C7">
        <w:rPr>
          <w:u w:val="single"/>
        </w:rPr>
        <w:tab/>
      </w:r>
      <w:r w:rsidR="002053C7">
        <w:rPr>
          <w:u w:val="single"/>
        </w:rPr>
        <w:tab/>
      </w:r>
      <w:r w:rsidR="002053C7">
        <w:rPr>
          <w:u w:val="single"/>
        </w:rPr>
        <w:tab/>
      </w:r>
    </w:p>
    <w:p w14:paraId="5BD03F27" w14:textId="55B694D4" w:rsidR="005D021C" w:rsidRDefault="00BA247E" w:rsidP="00E92196">
      <w:pPr>
        <w:spacing w:after="0" w:line="240" w:lineRule="auto"/>
      </w:pPr>
      <w:r>
        <w:t>Discharge Water Type</w:t>
      </w:r>
      <w:r w:rsidR="00E92196">
        <w:t>:</w:t>
      </w:r>
      <w:r w:rsidR="00D6408E">
        <w:t xml:space="preserve"> </w:t>
      </w:r>
    </w:p>
    <w:p w14:paraId="5F1A60FC" w14:textId="5E0D70A0" w:rsidR="00343301" w:rsidRDefault="00EE6039" w:rsidP="00E92196">
      <w:pPr>
        <w:spacing w:after="0" w:line="240" w:lineRule="auto"/>
      </w:pPr>
      <w:r>
        <w:t xml:space="preserve"> </w:t>
      </w:r>
      <w:r w:rsidR="00545C6A">
        <w:t xml:space="preserve"> </w:t>
      </w:r>
      <w:r>
        <w:t xml:space="preserve"> </w:t>
      </w:r>
      <w:sdt>
        <w:sdtPr>
          <w:id w:val="-528871734"/>
          <w14:checkbox>
            <w14:checked w14:val="0"/>
            <w14:checkedState w14:val="2612" w14:font="MS Gothic"/>
            <w14:uncheckedState w14:val="2610" w14:font="MS Gothic"/>
          </w14:checkbox>
        </w:sdtPr>
        <w:sdtEndPr/>
        <w:sdtContent>
          <w:r w:rsidR="009C0782">
            <w:rPr>
              <w:rFonts w:ascii="MS Gothic" w:eastAsia="MS Gothic" w:hAnsi="MS Gothic" w:hint="eastAsia"/>
            </w:rPr>
            <w:t>☐</w:t>
          </w:r>
        </w:sdtContent>
      </w:sdt>
      <w:r w:rsidR="00E92196">
        <w:t xml:space="preserve"> </w:t>
      </w:r>
      <w:r w:rsidR="00224EC3">
        <w:t>Groundwater</w:t>
      </w:r>
      <w:r w:rsidR="00E92196">
        <w:t xml:space="preserve">  </w:t>
      </w:r>
      <w:sdt>
        <w:sdtPr>
          <w:id w:val="-1262299307"/>
          <w14:checkbox>
            <w14:checked w14:val="0"/>
            <w14:checkedState w14:val="2612" w14:font="MS Gothic"/>
            <w14:uncheckedState w14:val="2610" w14:font="MS Gothic"/>
          </w14:checkbox>
        </w:sdtPr>
        <w:sdtEndPr/>
        <w:sdtContent>
          <w:r w:rsidR="00741A08">
            <w:rPr>
              <w:rFonts w:ascii="MS Gothic" w:eastAsia="MS Gothic" w:hAnsi="MS Gothic" w:hint="eastAsia"/>
            </w:rPr>
            <w:t>☐</w:t>
          </w:r>
        </w:sdtContent>
      </w:sdt>
      <w:r w:rsidR="00E92196">
        <w:t xml:space="preserve"> Surface water</w:t>
      </w:r>
      <w:r w:rsidR="007B111A">
        <w:t xml:space="preserve"> </w:t>
      </w:r>
      <w:r w:rsidR="00E92196">
        <w:t xml:space="preserve"> </w:t>
      </w:r>
      <w:sdt>
        <w:sdtPr>
          <w:id w:val="1241367053"/>
          <w14:checkbox>
            <w14:checked w14:val="0"/>
            <w14:checkedState w14:val="2612" w14:font="MS Gothic"/>
            <w14:uncheckedState w14:val="2610" w14:font="MS Gothic"/>
          </w14:checkbox>
        </w:sdtPr>
        <w:sdtEndPr/>
        <w:sdtContent>
          <w:r w:rsidR="007B111A">
            <w:rPr>
              <w:rFonts w:ascii="MS Gothic" w:eastAsia="MS Gothic" w:hAnsi="MS Gothic" w:hint="eastAsia"/>
            </w:rPr>
            <w:t>☐</w:t>
          </w:r>
        </w:sdtContent>
      </w:sdt>
      <w:r w:rsidR="00E92196">
        <w:t xml:space="preserve"> Construction dewatering  </w:t>
      </w:r>
      <w:sdt>
        <w:sdtPr>
          <w:id w:val="200523519"/>
          <w14:checkbox>
            <w14:checked w14:val="0"/>
            <w14:checkedState w14:val="2612" w14:font="MS Gothic"/>
            <w14:uncheckedState w14:val="2610" w14:font="MS Gothic"/>
          </w14:checkbox>
        </w:sdtPr>
        <w:sdtEndPr/>
        <w:sdtContent>
          <w:r w:rsidR="00E71FA9">
            <w:rPr>
              <w:rFonts w:ascii="MS Gothic" w:eastAsia="MS Gothic" w:hAnsi="MS Gothic" w:hint="eastAsia"/>
            </w:rPr>
            <w:t>☐</w:t>
          </w:r>
        </w:sdtContent>
      </w:sdt>
      <w:r w:rsidR="008E4668">
        <w:t xml:space="preserve"> Utility </w:t>
      </w:r>
      <w:r w:rsidR="00E71FA9">
        <w:t>Vault dewatering</w:t>
      </w:r>
    </w:p>
    <w:p w14:paraId="18FF62EB" w14:textId="44A6A1A3" w:rsidR="00E92196" w:rsidRPr="00E92196" w:rsidRDefault="00EE6039" w:rsidP="00E92196">
      <w:pPr>
        <w:spacing w:after="0" w:line="240" w:lineRule="auto"/>
        <w:rPr>
          <w:u w:val="single"/>
        </w:rPr>
      </w:pPr>
      <w:r>
        <w:t xml:space="preserve"> </w:t>
      </w:r>
      <w:r w:rsidR="00545C6A">
        <w:t xml:space="preserve"> </w:t>
      </w:r>
      <w:r>
        <w:t xml:space="preserve"> </w:t>
      </w:r>
      <w:sdt>
        <w:sdtPr>
          <w:id w:val="-1042206815"/>
          <w14:checkbox>
            <w14:checked w14:val="0"/>
            <w14:checkedState w14:val="2612" w14:font="MS Gothic"/>
            <w14:uncheckedState w14:val="2610" w14:font="MS Gothic"/>
          </w14:checkbox>
        </w:sdtPr>
        <w:sdtEndPr/>
        <w:sdtContent>
          <w:r w:rsidR="00E71FA9">
            <w:rPr>
              <w:rFonts w:ascii="MS Gothic" w:eastAsia="MS Gothic" w:hAnsi="MS Gothic" w:hint="eastAsia"/>
            </w:rPr>
            <w:t>☐</w:t>
          </w:r>
        </w:sdtContent>
      </w:sdt>
      <w:r w:rsidR="00E71FA9">
        <w:t xml:space="preserve"> Boiler  </w:t>
      </w:r>
      <w:r>
        <w:t xml:space="preserve"> </w:t>
      </w:r>
      <w:sdt>
        <w:sdtPr>
          <w:id w:val="-2028171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92196">
        <w:t xml:space="preserve"> HVAC </w:t>
      </w:r>
      <w:r w:rsidR="00F136A3">
        <w:t xml:space="preserve"> </w:t>
      </w:r>
      <w:sdt>
        <w:sdtPr>
          <w:id w:val="-1439212578"/>
          <w14:checkbox>
            <w14:checked w14:val="0"/>
            <w14:checkedState w14:val="2612" w14:font="MS Gothic"/>
            <w14:uncheckedState w14:val="2610" w14:font="MS Gothic"/>
          </w14:checkbox>
        </w:sdtPr>
        <w:sdtEndPr/>
        <w:sdtContent>
          <w:r w:rsidR="007B111A">
            <w:rPr>
              <w:rFonts w:ascii="MS Gothic" w:eastAsia="MS Gothic" w:hAnsi="MS Gothic" w:hint="eastAsia"/>
            </w:rPr>
            <w:t>☐</w:t>
          </w:r>
        </w:sdtContent>
      </w:sdt>
      <w:r w:rsidR="005D021C">
        <w:t xml:space="preserve"> Cooling Tower</w:t>
      </w:r>
      <w:r w:rsidR="007B111A">
        <w:t xml:space="preserve"> </w:t>
      </w:r>
      <w:r w:rsidR="00E92196">
        <w:t xml:space="preserve"> </w:t>
      </w:r>
      <w:sdt>
        <w:sdtPr>
          <w:id w:val="-367605267"/>
          <w14:checkbox>
            <w14:checked w14:val="0"/>
            <w14:checkedState w14:val="2612" w14:font="MS Gothic"/>
            <w14:uncheckedState w14:val="2610" w14:font="MS Gothic"/>
          </w14:checkbox>
        </w:sdtPr>
        <w:sdtEndPr/>
        <w:sdtContent>
          <w:r w:rsidR="007B111A">
            <w:rPr>
              <w:rFonts w:ascii="MS Gothic" w:eastAsia="MS Gothic" w:hAnsi="MS Gothic" w:hint="eastAsia"/>
            </w:rPr>
            <w:t>☐</w:t>
          </w:r>
        </w:sdtContent>
      </w:sdt>
      <w:r w:rsidR="00487150">
        <w:t xml:space="preserve"> </w:t>
      </w:r>
      <w:r w:rsidR="007B111A">
        <w:t xml:space="preserve">Reservoir  </w:t>
      </w:r>
      <w:sdt>
        <w:sdtPr>
          <w:id w:val="-482310004"/>
          <w14:checkbox>
            <w14:checked w14:val="0"/>
            <w14:checkedState w14:val="2612" w14:font="MS Gothic"/>
            <w14:uncheckedState w14:val="2610" w14:font="MS Gothic"/>
          </w14:checkbox>
        </w:sdtPr>
        <w:sdtEndPr/>
        <w:sdtContent>
          <w:r w:rsidR="00487150">
            <w:rPr>
              <w:rFonts w:ascii="MS Gothic" w:eastAsia="MS Gothic" w:hAnsi="MS Gothic" w:hint="eastAsia"/>
            </w:rPr>
            <w:t>☐</w:t>
          </w:r>
        </w:sdtContent>
      </w:sdt>
      <w:r w:rsidR="00BC2083">
        <w:t xml:space="preserve"> </w:t>
      </w:r>
      <w:r w:rsidR="00E92196">
        <w:t xml:space="preserve">Other: </w:t>
      </w:r>
      <w:r w:rsidR="00CC5069">
        <w:rPr>
          <w:u w:val="single"/>
        </w:rPr>
        <w:tab/>
      </w:r>
      <w:r w:rsidR="00420A91">
        <w:rPr>
          <w:u w:val="single"/>
        </w:rPr>
        <w:tab/>
      </w:r>
      <w:r w:rsidR="00774DD8">
        <w:rPr>
          <w:u w:val="single"/>
        </w:rPr>
        <w:tab/>
      </w:r>
      <w:r w:rsidR="00586948">
        <w:rPr>
          <w:u w:val="single"/>
        </w:rPr>
        <w:t>_________</w:t>
      </w:r>
    </w:p>
    <w:p w14:paraId="18BC9772" w14:textId="04FCC758" w:rsidR="00343301" w:rsidRDefault="00D6408E" w:rsidP="00E92196">
      <w:pPr>
        <w:spacing w:after="0" w:line="240" w:lineRule="auto"/>
      </w:pPr>
      <w:r>
        <w:t xml:space="preserve">Discharge </w:t>
      </w:r>
      <w:r w:rsidR="005D021C">
        <w:t xml:space="preserve">Process </w:t>
      </w:r>
      <w:r>
        <w:t>Type (check one):</w:t>
      </w:r>
    </w:p>
    <w:p w14:paraId="3104B616" w14:textId="51DEE852" w:rsidR="00343301" w:rsidRPr="004F0BAA" w:rsidRDefault="00EE6039" w:rsidP="00EE6039">
      <w:pPr>
        <w:spacing w:after="0" w:line="240" w:lineRule="auto"/>
      </w:pPr>
      <w:r>
        <w:t xml:space="preserve">   </w:t>
      </w:r>
      <w:sdt>
        <w:sdtPr>
          <w:id w:val="676936726"/>
          <w14:checkbox>
            <w14:checked w14:val="0"/>
            <w14:checkedState w14:val="2612" w14:font="MS Gothic"/>
            <w14:uncheckedState w14:val="2610" w14:font="MS Gothic"/>
          </w14:checkbox>
        </w:sdtPr>
        <w:sdtEndPr/>
        <w:sdtContent>
          <w:r w:rsidR="0041310E">
            <w:rPr>
              <w:rFonts w:ascii="MS Gothic" w:eastAsia="MS Gothic" w:hAnsi="MS Gothic" w:hint="eastAsia"/>
            </w:rPr>
            <w:t>☐</w:t>
          </w:r>
        </w:sdtContent>
      </w:sdt>
      <w:r w:rsidR="00E92196">
        <w:t xml:space="preserve"> Batch (from tanks, containers, etc.):  Number of batches</w:t>
      </w:r>
      <w:r w:rsidR="00543D6C">
        <w:t>:</w:t>
      </w:r>
      <w:r w:rsidR="00D3590E">
        <w:t xml:space="preserve"> </w:t>
      </w:r>
      <w:r w:rsidR="00CC5069">
        <w:rPr>
          <w:u w:val="single"/>
        </w:rPr>
        <w:tab/>
      </w:r>
      <w:r w:rsidR="00343301">
        <w:rPr>
          <w:u w:val="single"/>
        </w:rPr>
        <w:t>______</w:t>
      </w:r>
      <w:r w:rsidR="004F0BAA">
        <w:t xml:space="preserve">   </w:t>
      </w:r>
      <w:r w:rsidR="008661A3">
        <w:t xml:space="preserve"> </w:t>
      </w:r>
      <w:r w:rsidR="00543D6C">
        <w:t>Volume/batch</w:t>
      </w:r>
      <w:r w:rsidR="008661A3">
        <w:t>:</w:t>
      </w:r>
      <w:r w:rsidR="00D3590E">
        <w:t xml:space="preserve"> </w:t>
      </w:r>
      <w:r w:rsidR="008661A3">
        <w:t>_____ gallons</w:t>
      </w:r>
    </w:p>
    <w:p w14:paraId="62BCDC22" w14:textId="232A8060" w:rsidR="00E92196" w:rsidRDefault="00EE6039" w:rsidP="00EE6039">
      <w:pPr>
        <w:spacing w:after="0" w:line="240" w:lineRule="auto"/>
      </w:pPr>
      <w:r>
        <w:t xml:space="preserve">   </w:t>
      </w:r>
      <w:sdt>
        <w:sdtPr>
          <w:id w:val="684332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92196">
        <w:t xml:space="preserve"> Continuous</w:t>
      </w:r>
      <w:r w:rsidR="00543D6C">
        <w:t>: E</w:t>
      </w:r>
      <w:r w:rsidR="00E92196">
        <w:t xml:space="preserve">stimated </w:t>
      </w:r>
      <w:r w:rsidR="00543D6C">
        <w:t xml:space="preserve">flow rate: </w:t>
      </w:r>
      <w:r w:rsidR="00DC3EA0">
        <w:rPr>
          <w:u w:val="single"/>
        </w:rPr>
        <w:tab/>
      </w:r>
      <w:r w:rsidR="00DC3EA0">
        <w:rPr>
          <w:u w:val="single"/>
        </w:rPr>
        <w:tab/>
      </w:r>
      <w:r w:rsidR="002E4A13" w:rsidRPr="002E4A13">
        <w:t xml:space="preserve">____________ </w:t>
      </w:r>
      <w:r w:rsidR="00744B0D">
        <w:t>gallons/minute</w:t>
      </w:r>
      <w:r w:rsidR="00F33440">
        <w:rPr>
          <w:u w:val="single"/>
        </w:rPr>
        <w:t xml:space="preserve"> </w:t>
      </w:r>
    </w:p>
    <w:p w14:paraId="6018F003" w14:textId="00B33885" w:rsidR="00646AC7" w:rsidRDefault="00720A8C" w:rsidP="00E92196">
      <w:pPr>
        <w:spacing w:after="0" w:line="240" w:lineRule="auto"/>
      </w:pPr>
      <w:r>
        <w:t xml:space="preserve">Discharge Rate:  </w:t>
      </w:r>
      <w:sdt>
        <w:sdtPr>
          <w:id w:val="-1971979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5070D9">
        <w:t>More</w:t>
      </w:r>
      <w:r>
        <w:t xml:space="preserve"> than 2,000 g</w:t>
      </w:r>
      <w:r w:rsidR="00646AC7">
        <w:t>allons/day</w:t>
      </w:r>
      <w:r>
        <w:t xml:space="preserve"> (</w:t>
      </w:r>
      <w:r w:rsidR="00646AC7">
        <w:t xml:space="preserve">or </w:t>
      </w:r>
      <w:r>
        <w:t xml:space="preserve">1.5 </w:t>
      </w:r>
      <w:r w:rsidR="00C4783C">
        <w:t>g</w:t>
      </w:r>
      <w:r w:rsidR="00646AC7">
        <w:t>allons/minute</w:t>
      </w:r>
      <w:r w:rsidR="00C4783C">
        <w:t xml:space="preserve">) </w:t>
      </w:r>
    </w:p>
    <w:p w14:paraId="7271763C" w14:textId="3AAC5AEF" w:rsidR="00720A8C" w:rsidRDefault="00720A8C" w:rsidP="00646AC7">
      <w:pPr>
        <w:spacing w:after="0" w:line="240" w:lineRule="auto"/>
        <w:ind w:left="720" w:firstLine="720"/>
      </w:pPr>
      <w:r>
        <w:t xml:space="preserve"> </w:t>
      </w:r>
      <w:sdt>
        <w:sdtPr>
          <w:id w:val="-1503580135"/>
          <w14:checkbox>
            <w14:checked w14:val="0"/>
            <w14:checkedState w14:val="2612" w14:font="MS Gothic"/>
            <w14:uncheckedState w14:val="2610" w14:font="MS Gothic"/>
          </w14:checkbox>
        </w:sdtPr>
        <w:sdtEndPr/>
        <w:sdtContent>
          <w:r w:rsidR="00646AC7">
            <w:rPr>
              <w:rFonts w:ascii="MS Gothic" w:eastAsia="MS Gothic" w:hAnsi="MS Gothic" w:hint="eastAsia"/>
            </w:rPr>
            <w:t>☐</w:t>
          </w:r>
        </w:sdtContent>
      </w:sdt>
      <w:r>
        <w:t xml:space="preserve"> </w:t>
      </w:r>
      <w:r w:rsidR="005070D9">
        <w:t>Less</w:t>
      </w:r>
      <w:r>
        <w:t xml:space="preserve"> than 2,000 g</w:t>
      </w:r>
      <w:r w:rsidR="00646AC7">
        <w:t>allons/day</w:t>
      </w:r>
      <w:r>
        <w:t xml:space="preserve"> (</w:t>
      </w:r>
      <w:r w:rsidR="00646AC7">
        <w:t xml:space="preserve">or </w:t>
      </w:r>
      <w:r>
        <w:t>1.5 g</w:t>
      </w:r>
      <w:r w:rsidR="00646AC7">
        <w:t>allons/minute</w:t>
      </w:r>
      <w:r>
        <w:t>)</w:t>
      </w:r>
    </w:p>
    <w:p w14:paraId="0255EF5F" w14:textId="073DB1A0" w:rsidR="00E92196" w:rsidRDefault="00E92196" w:rsidP="00E92196">
      <w:pPr>
        <w:spacing w:after="0" w:line="240" w:lineRule="auto"/>
      </w:pPr>
      <w:r>
        <w:t xml:space="preserve">Estimated Total Discharge </w:t>
      </w:r>
      <w:r w:rsidR="00543D6C">
        <w:t>Amount</w:t>
      </w:r>
      <w:r>
        <w:t>:</w:t>
      </w:r>
      <w:r w:rsidR="00343301">
        <w:t xml:space="preserve"> </w:t>
      </w:r>
      <w:r w:rsidR="00302055">
        <w:rPr>
          <w:u w:val="single"/>
        </w:rPr>
        <w:tab/>
      </w:r>
      <w:r w:rsidR="00543D6C">
        <w:rPr>
          <w:u w:val="single"/>
        </w:rPr>
        <w:tab/>
      </w:r>
      <w:r w:rsidR="0039250F">
        <w:rPr>
          <w:u w:val="single"/>
        </w:rPr>
        <w:t>__________________</w:t>
      </w:r>
      <w:r w:rsidR="0039250F" w:rsidRPr="002E4A13">
        <w:t>_</w:t>
      </w:r>
      <w:r w:rsidR="002E4A13" w:rsidRPr="002E4A13">
        <w:t xml:space="preserve"> gallons</w:t>
      </w:r>
    </w:p>
    <w:p w14:paraId="35CCC9CF" w14:textId="17AD9C84" w:rsidR="00E92196" w:rsidRPr="00343301" w:rsidRDefault="00543D6C" w:rsidP="00543D6C">
      <w:pPr>
        <w:spacing w:after="0" w:line="240" w:lineRule="auto"/>
        <w:rPr>
          <w:u w:val="single"/>
        </w:rPr>
      </w:pPr>
      <w:r>
        <w:t xml:space="preserve">Requested Discharge Point(s): </w:t>
      </w:r>
      <w:r>
        <w:rPr>
          <w:u w:val="single"/>
        </w:rPr>
        <w:tab/>
      </w:r>
      <w:r w:rsidR="00CC5069">
        <w:rPr>
          <w:u w:val="single"/>
        </w:rPr>
        <w:tab/>
      </w:r>
      <w:r w:rsidR="0039250F">
        <w:t>_____________</w:t>
      </w:r>
      <w:r w:rsidR="0039250F" w:rsidRPr="0039250F">
        <w:t xml:space="preserve">_ </w:t>
      </w:r>
      <w:r w:rsidR="00F136A3">
        <w:t>(</w:t>
      </w:r>
      <w:r w:rsidR="0039250F" w:rsidRPr="0039250F">
        <w:t>i.e.</w:t>
      </w:r>
      <w:r w:rsidR="00224EC3">
        <w:t>,</w:t>
      </w:r>
      <w:r w:rsidR="00E92196">
        <w:t xml:space="preserve"> sewer manhole number</w:t>
      </w:r>
      <w:r w:rsidR="004F0BAA">
        <w:t>, room number</w:t>
      </w:r>
      <w:r w:rsidR="00E92196">
        <w:t>)</w:t>
      </w:r>
    </w:p>
    <w:p w14:paraId="0C66C9D2" w14:textId="21C10794" w:rsidR="00E92196" w:rsidRDefault="00E92196" w:rsidP="00E92196">
      <w:pPr>
        <w:spacing w:after="0" w:line="240" w:lineRule="auto"/>
      </w:pPr>
      <w:r>
        <w:t>Requested D</w:t>
      </w:r>
      <w:r w:rsidR="00543D6C">
        <w:t xml:space="preserve">ischarge Rate: </w:t>
      </w:r>
      <w:r w:rsidR="00543D6C">
        <w:rPr>
          <w:u w:val="single"/>
        </w:rPr>
        <w:tab/>
      </w:r>
      <w:r w:rsidR="001C6514">
        <w:rPr>
          <w:u w:val="single"/>
        </w:rPr>
        <w:tab/>
        <w:t>____________</w:t>
      </w:r>
      <w:r w:rsidR="0039250F">
        <w:rPr>
          <w:u w:val="single"/>
        </w:rPr>
        <w:t>__</w:t>
      </w:r>
      <w:r w:rsidR="001C6514">
        <w:t xml:space="preserve"> gallons</w:t>
      </w:r>
      <w:r w:rsidR="00543D6C">
        <w:t>/minute</w:t>
      </w:r>
      <w:r>
        <w:t xml:space="preserve"> </w:t>
      </w:r>
    </w:p>
    <w:p w14:paraId="5E592992" w14:textId="2D335A28" w:rsidR="00E92196" w:rsidRPr="001F4421" w:rsidRDefault="00E92196" w:rsidP="00E92196">
      <w:pPr>
        <w:spacing w:after="0" w:line="240" w:lineRule="auto"/>
        <w:rPr>
          <w:u w:val="single"/>
        </w:rPr>
      </w:pPr>
      <w:r>
        <w:t>Material to be Discharged (please attach SDS and/or analytical results):</w:t>
      </w:r>
      <w:r w:rsidR="001F4421">
        <w:t xml:space="preserve"> </w:t>
      </w:r>
      <w:r w:rsidR="001F4421">
        <w:rPr>
          <w:u w:val="single"/>
        </w:rPr>
        <w:tab/>
      </w:r>
      <w:r w:rsidR="001F4421">
        <w:rPr>
          <w:u w:val="single"/>
        </w:rPr>
        <w:tab/>
      </w:r>
      <w:r w:rsidR="001C6514">
        <w:rPr>
          <w:u w:val="single"/>
        </w:rPr>
        <w:t>_____________</w:t>
      </w:r>
    </w:p>
    <w:p w14:paraId="1D9CAD4B" w14:textId="72B702AB" w:rsidR="00543D6C" w:rsidRDefault="001F4421" w:rsidP="00E92196">
      <w:pPr>
        <w:spacing w:after="0" w:line="240" w:lineRule="auto"/>
      </w:pPr>
      <w:r>
        <w:t>Suspected Constituents (</w:t>
      </w:r>
      <w:r w:rsidR="004F0BAA">
        <w:t>for example: chromium, copper, nickel, lead, zinc</w:t>
      </w:r>
      <w:r w:rsidR="00224EC3">
        <w:t xml:space="preserve">): </w:t>
      </w:r>
      <w:r w:rsidR="00224EC3">
        <w:rPr>
          <w:u w:val="single"/>
        </w:rPr>
        <w:t xml:space="preserve">  </w:t>
      </w:r>
      <w:r w:rsidR="00AC55E6">
        <w:rPr>
          <w:u w:val="single"/>
        </w:rPr>
        <w:t xml:space="preserve"> </w:t>
      </w:r>
      <w:r w:rsidR="00897707">
        <w:rPr>
          <w:u w:val="single"/>
        </w:rPr>
        <w:t>___</w:t>
      </w:r>
      <w:r w:rsidR="00FC3A1E">
        <w:rPr>
          <w:u w:val="single"/>
        </w:rPr>
        <w:t xml:space="preserve"> </w:t>
      </w:r>
      <w:r w:rsidR="00987D33">
        <w:rPr>
          <w:u w:val="single"/>
        </w:rPr>
        <w:t>____</w:t>
      </w:r>
      <w:r w:rsidR="004F0BAA">
        <w:rPr>
          <w:u w:val="single"/>
        </w:rPr>
        <w:t>________</w:t>
      </w:r>
      <w:r w:rsidR="001C6514">
        <w:rPr>
          <w:u w:val="single"/>
        </w:rPr>
        <w:t>______</w:t>
      </w:r>
    </w:p>
    <w:p w14:paraId="1EB0D543" w14:textId="77777777" w:rsidR="00140926" w:rsidRDefault="00140926" w:rsidP="00E92196">
      <w:pPr>
        <w:spacing w:after="0" w:line="240" w:lineRule="auto"/>
      </w:pPr>
    </w:p>
    <w:p w14:paraId="091485F4" w14:textId="5CA7FB6F" w:rsidR="00E55368" w:rsidRPr="00450C1F" w:rsidRDefault="00B14649" w:rsidP="00776A7F">
      <w:pPr>
        <w:spacing w:after="0" w:line="240" w:lineRule="auto"/>
        <w:rPr>
          <w:bCs/>
        </w:rPr>
      </w:pPr>
      <w:r>
        <w:rPr>
          <w:b/>
        </w:rPr>
        <w:t xml:space="preserve">Please Note: </w:t>
      </w:r>
      <w:r w:rsidR="001873BC">
        <w:rPr>
          <w:b/>
        </w:rPr>
        <w:t xml:space="preserve">To receive approval, </w:t>
      </w:r>
      <w:r w:rsidR="00195FC4" w:rsidRPr="00195FC4">
        <w:rPr>
          <w:b/>
        </w:rPr>
        <w:t xml:space="preserve">discharge </w:t>
      </w:r>
      <w:r w:rsidR="001B3C60">
        <w:rPr>
          <w:b/>
        </w:rPr>
        <w:t>is</w:t>
      </w:r>
      <w:r w:rsidR="00195FC4" w:rsidRPr="00195FC4">
        <w:rPr>
          <w:b/>
        </w:rPr>
        <w:t xml:space="preserve"> required to take place with</w:t>
      </w:r>
      <w:r w:rsidR="003735BD">
        <w:rPr>
          <w:b/>
        </w:rPr>
        <w:t>in five (</w:t>
      </w:r>
      <w:r w:rsidR="00195FC4" w:rsidRPr="00195FC4">
        <w:rPr>
          <w:b/>
        </w:rPr>
        <w:t>5</w:t>
      </w:r>
      <w:r w:rsidR="003735BD">
        <w:rPr>
          <w:b/>
        </w:rPr>
        <w:t>)</w:t>
      </w:r>
      <w:r w:rsidR="00195FC4" w:rsidRPr="00195FC4">
        <w:rPr>
          <w:b/>
        </w:rPr>
        <w:t xml:space="preserve"> business days</w:t>
      </w:r>
      <w:r w:rsidR="00872721">
        <w:rPr>
          <w:b/>
        </w:rPr>
        <w:t xml:space="preserve"> of “</w:t>
      </w:r>
      <w:r w:rsidR="00AE4F18">
        <w:rPr>
          <w:b/>
        </w:rPr>
        <w:t>Expected Discharge End Date”</w:t>
      </w:r>
      <w:r w:rsidR="00195FC4" w:rsidRPr="00195FC4">
        <w:rPr>
          <w:b/>
        </w:rPr>
        <w:t>.</w:t>
      </w:r>
      <w:r w:rsidR="00960186">
        <w:rPr>
          <w:b/>
        </w:rPr>
        <w:t xml:space="preserve"> </w:t>
      </w:r>
      <w:r w:rsidR="001873BC">
        <w:rPr>
          <w:b/>
        </w:rPr>
        <w:t xml:space="preserve">Following approval, any modifications to </w:t>
      </w:r>
      <w:r w:rsidR="00751C10">
        <w:rPr>
          <w:b/>
        </w:rPr>
        <w:t xml:space="preserve">the discharge date must be reported to the Environmental Management Division (Code JQ) for additional </w:t>
      </w:r>
      <w:r w:rsidR="000C12B9">
        <w:rPr>
          <w:b/>
        </w:rPr>
        <w:t xml:space="preserve">monitoring, </w:t>
      </w:r>
      <w:r w:rsidR="00751C10">
        <w:rPr>
          <w:b/>
        </w:rPr>
        <w:t>review</w:t>
      </w:r>
      <w:r w:rsidR="000C12B9">
        <w:rPr>
          <w:b/>
        </w:rPr>
        <w:t>,</w:t>
      </w:r>
      <w:r w:rsidR="00751C10">
        <w:rPr>
          <w:b/>
        </w:rPr>
        <w:t xml:space="preserve"> and approval. </w:t>
      </w:r>
      <w:r w:rsidR="00586948">
        <w:rPr>
          <w:bCs/>
        </w:rPr>
        <w:t>Review Page 2</w:t>
      </w:r>
      <w:r w:rsidR="00860AB1">
        <w:rPr>
          <w:bCs/>
        </w:rPr>
        <w:t xml:space="preserve">, and </w:t>
      </w:r>
      <w:r w:rsidR="00586948">
        <w:rPr>
          <w:bCs/>
        </w:rPr>
        <w:t>c</w:t>
      </w:r>
      <w:r w:rsidR="00450C1F" w:rsidRPr="00450C1F">
        <w:rPr>
          <w:bCs/>
        </w:rPr>
        <w:t xml:space="preserve">ontact </w:t>
      </w:r>
      <w:hyperlink r:id="rId7" w:history="1">
        <w:r w:rsidR="00450C1F" w:rsidRPr="00450C1F">
          <w:rPr>
            <w:rStyle w:val="Hyperlink"/>
            <w:bCs/>
          </w:rPr>
          <w:t>jeanne.m.sabin@nasa.gov</w:t>
        </w:r>
      </w:hyperlink>
      <w:r w:rsidR="00450C1F" w:rsidRPr="00450C1F">
        <w:rPr>
          <w:bCs/>
        </w:rPr>
        <w:t xml:space="preserve"> </w:t>
      </w:r>
      <w:r w:rsidR="00354997">
        <w:rPr>
          <w:bCs/>
        </w:rPr>
        <w:t xml:space="preserve">or </w:t>
      </w:r>
      <w:r w:rsidR="00F25AC2">
        <w:rPr>
          <w:bCs/>
        </w:rPr>
        <w:t>(</w:t>
      </w:r>
      <w:r w:rsidR="00DB2AEC" w:rsidRPr="00DB2AEC">
        <w:rPr>
          <w:bCs/>
        </w:rPr>
        <w:t>650</w:t>
      </w:r>
      <w:r w:rsidR="00354997">
        <w:rPr>
          <w:bCs/>
        </w:rPr>
        <w:t xml:space="preserve">) </w:t>
      </w:r>
      <w:r w:rsidR="00DB2AEC" w:rsidRPr="00DB2AEC">
        <w:rPr>
          <w:bCs/>
        </w:rPr>
        <w:t>582</w:t>
      </w:r>
      <w:r w:rsidR="00354997">
        <w:rPr>
          <w:bCs/>
        </w:rPr>
        <w:t>-</w:t>
      </w:r>
      <w:r w:rsidR="00DB2AEC" w:rsidRPr="00DB2AEC">
        <w:rPr>
          <w:bCs/>
        </w:rPr>
        <w:t>7321</w:t>
      </w:r>
      <w:r w:rsidR="00DB2AEC">
        <w:rPr>
          <w:bCs/>
        </w:rPr>
        <w:t xml:space="preserve"> </w:t>
      </w:r>
      <w:r w:rsidR="00450C1F" w:rsidRPr="00450C1F">
        <w:rPr>
          <w:bCs/>
        </w:rPr>
        <w:t>with any questions</w:t>
      </w:r>
      <w:r w:rsidR="00DB2AEC">
        <w:rPr>
          <w:bCs/>
        </w:rPr>
        <w:t>.</w:t>
      </w:r>
    </w:p>
    <w:p w14:paraId="195A05EC" w14:textId="77777777" w:rsidR="00052398" w:rsidRDefault="00052398" w:rsidP="00776A7F">
      <w:pPr>
        <w:spacing w:after="0" w:line="240" w:lineRule="auto"/>
        <w:rPr>
          <w:b/>
        </w:rPr>
      </w:pPr>
    </w:p>
    <w:p w14:paraId="357BAE48" w14:textId="5C41B36A" w:rsidR="00052398" w:rsidRPr="00052398" w:rsidRDefault="00052398" w:rsidP="00776A7F">
      <w:pPr>
        <w:spacing w:after="0" w:line="240" w:lineRule="auto"/>
        <w:rPr>
          <w:u w:val="single"/>
        </w:rPr>
      </w:pPr>
      <w:r>
        <w:rPr>
          <w:b/>
        </w:rPr>
        <w:t xml:space="preserve">3) </w:t>
      </w:r>
      <w:r w:rsidRPr="007A2E13">
        <w:rPr>
          <w:bCs/>
        </w:rPr>
        <w:t>Submit completed request to</w:t>
      </w:r>
      <w:r w:rsidR="00136CF6">
        <w:t xml:space="preserve"> </w:t>
      </w:r>
      <w:hyperlink r:id="rId8" w:history="1">
        <w:r w:rsidR="00136CF6" w:rsidRPr="007B50A3">
          <w:rPr>
            <w:rStyle w:val="Hyperlink"/>
          </w:rPr>
          <w:t>marcia.j.christlieb@nasa.gov</w:t>
        </w:r>
      </w:hyperlink>
      <w:r w:rsidR="00BB70E4">
        <w:rPr>
          <w:bCs/>
        </w:rPr>
        <w:t xml:space="preserve">, </w:t>
      </w:r>
      <w:r w:rsidR="004D62D8">
        <w:rPr>
          <w:bCs/>
        </w:rPr>
        <w:t>for review and to schedule any necessary</w:t>
      </w:r>
      <w:r w:rsidR="00450C1F">
        <w:rPr>
          <w:bCs/>
        </w:rPr>
        <w:t xml:space="preserve"> </w:t>
      </w:r>
      <w:r w:rsidR="004D62D8">
        <w:rPr>
          <w:bCs/>
        </w:rPr>
        <w:t>sample collection.</w:t>
      </w:r>
    </w:p>
    <w:p w14:paraId="4D14C050" w14:textId="77777777" w:rsidR="00E55368" w:rsidRDefault="00E55368" w:rsidP="00776A7F">
      <w:pPr>
        <w:spacing w:after="0" w:line="240" w:lineRule="auto"/>
        <w:rPr>
          <w:b/>
        </w:rPr>
      </w:pPr>
    </w:p>
    <w:p w14:paraId="789CF370" w14:textId="53AA086D" w:rsidR="00776A7F" w:rsidRDefault="00052398" w:rsidP="00776A7F">
      <w:pPr>
        <w:spacing w:after="0" w:line="240" w:lineRule="auto"/>
      </w:pPr>
      <w:r>
        <w:rPr>
          <w:b/>
        </w:rPr>
        <w:t>4</w:t>
      </w:r>
      <w:r w:rsidR="00E55368">
        <w:rPr>
          <w:b/>
        </w:rPr>
        <w:t xml:space="preserve">) </w:t>
      </w:r>
      <w:r w:rsidR="002F6A6F">
        <w:rPr>
          <w:b/>
        </w:rPr>
        <w:t>Do not start discharg</w:t>
      </w:r>
      <w:r w:rsidR="007A2E13">
        <w:rPr>
          <w:b/>
        </w:rPr>
        <w:t>ing until written approval is returned.</w:t>
      </w:r>
      <w:r w:rsidR="0094344D">
        <w:rPr>
          <w:b/>
        </w:rPr>
        <w:t xml:space="preserve"> </w:t>
      </w:r>
      <w:r w:rsidR="0041310E">
        <w:t xml:space="preserve">Request to discharge is permitted when all relevant approvals below are </w:t>
      </w:r>
      <w:r w:rsidR="00375A34">
        <w:t>complete,</w:t>
      </w:r>
      <w:r w:rsidR="0041310E">
        <w:t xml:space="preserve"> and the </w:t>
      </w:r>
      <w:r w:rsidR="002517F1">
        <w:t xml:space="preserve">signed </w:t>
      </w:r>
      <w:r w:rsidR="0041310E">
        <w:t>request form is returned to the requestor.</w:t>
      </w:r>
    </w:p>
    <w:p w14:paraId="209EC57E" w14:textId="77777777" w:rsidR="003D0CAA" w:rsidRDefault="003D0CAA" w:rsidP="003D0CAA">
      <w:pPr>
        <w:pBdr>
          <w:top w:val="single" w:sz="4" w:space="1" w:color="auto"/>
          <w:left w:val="single" w:sz="4" w:space="4" w:color="auto"/>
          <w:bottom w:val="single" w:sz="4" w:space="1" w:color="auto"/>
          <w:right w:val="single" w:sz="4" w:space="4" w:color="auto"/>
        </w:pBdr>
        <w:spacing w:after="0" w:line="240" w:lineRule="auto"/>
      </w:pPr>
      <w:r>
        <w:t xml:space="preserve">Date Request Received from Discharger: </w:t>
      </w:r>
      <w:r>
        <w:rPr>
          <w:u w:val="single"/>
        </w:rPr>
        <w:tab/>
      </w:r>
      <w:r>
        <w:rPr>
          <w:u w:val="single"/>
        </w:rPr>
        <w:tab/>
      </w:r>
      <w:r>
        <w:t xml:space="preserve"> </w:t>
      </w:r>
    </w:p>
    <w:p w14:paraId="060B268E" w14:textId="3F76B296" w:rsidR="003D0CAA" w:rsidRDefault="003D0CAA" w:rsidP="003D0CAA">
      <w:pPr>
        <w:pBdr>
          <w:top w:val="single" w:sz="4" w:space="1" w:color="auto"/>
          <w:left w:val="single" w:sz="4" w:space="4" w:color="auto"/>
          <w:bottom w:val="single" w:sz="4" w:space="1" w:color="auto"/>
          <w:right w:val="single" w:sz="4" w:space="4" w:color="auto"/>
        </w:pBdr>
        <w:spacing w:after="0" w:line="240" w:lineRule="auto"/>
      </w:pPr>
      <w:r>
        <w:t xml:space="preserve">JQ Contact: </w:t>
      </w:r>
      <w:r>
        <w:rPr>
          <w:u w:val="single"/>
        </w:rPr>
        <w:t xml:space="preserve"> _______</w:t>
      </w:r>
      <w:r w:rsidR="00925C22">
        <w:rPr>
          <w:u w:val="single"/>
        </w:rPr>
        <w:t>Marcy Christlieb</w:t>
      </w:r>
      <w:r>
        <w:rPr>
          <w:u w:val="single"/>
        </w:rPr>
        <w:t>___</w:t>
      </w:r>
      <w:r w:rsidRPr="00D6408E">
        <w:rPr>
          <w:u w:val="single"/>
        </w:rPr>
        <w:tab/>
      </w:r>
      <w:r>
        <w:t xml:space="preserve">Phone/Fax: </w:t>
      </w:r>
      <w:r w:rsidRPr="00D6408E">
        <w:rPr>
          <w:u w:val="single"/>
        </w:rPr>
        <w:tab/>
      </w:r>
      <w:r>
        <w:rPr>
          <w:u w:val="single"/>
        </w:rPr>
        <w:t>(</w:t>
      </w:r>
      <w:r w:rsidR="00F25AC2" w:rsidRPr="00F25AC2">
        <w:rPr>
          <w:u w:val="single"/>
        </w:rPr>
        <w:t>650</w:t>
      </w:r>
      <w:r w:rsidR="00F25AC2">
        <w:rPr>
          <w:u w:val="single"/>
        </w:rPr>
        <w:t xml:space="preserve">) </w:t>
      </w:r>
      <w:r w:rsidR="00F25AC2" w:rsidRPr="00F25AC2">
        <w:rPr>
          <w:u w:val="single"/>
        </w:rPr>
        <w:t>785</w:t>
      </w:r>
      <w:r w:rsidR="00F25AC2">
        <w:rPr>
          <w:u w:val="single"/>
        </w:rPr>
        <w:t>-</w:t>
      </w:r>
      <w:r w:rsidR="00F25AC2" w:rsidRPr="00F25AC2">
        <w:rPr>
          <w:u w:val="single"/>
        </w:rPr>
        <w:t>1776</w:t>
      </w:r>
      <w:r w:rsidRPr="00D6408E">
        <w:rPr>
          <w:u w:val="single"/>
        </w:rPr>
        <w:tab/>
      </w:r>
      <w:r w:rsidRPr="00D6408E">
        <w:rPr>
          <w:u w:val="single"/>
        </w:rPr>
        <w:tab/>
      </w:r>
      <w:r>
        <w:t xml:space="preserve"> </w:t>
      </w:r>
    </w:p>
    <w:p w14:paraId="74D2B667" w14:textId="77777777" w:rsidR="003D0CAA" w:rsidRDefault="003D0CAA" w:rsidP="003D0CAA">
      <w:pPr>
        <w:pBdr>
          <w:top w:val="single" w:sz="4" w:space="1" w:color="auto"/>
          <w:left w:val="single" w:sz="4" w:space="4" w:color="auto"/>
          <w:bottom w:val="single" w:sz="4" w:space="1" w:color="auto"/>
          <w:right w:val="single" w:sz="4" w:space="4" w:color="auto"/>
        </w:pBdr>
        <w:spacing w:after="0" w:line="240" w:lineRule="auto"/>
      </w:pPr>
      <w:r>
        <w:t>Treatment Plant:</w:t>
      </w:r>
      <w:r w:rsidRPr="00805BA9">
        <w:t xml:space="preserve"> </w:t>
      </w:r>
      <w:sdt>
        <w:sdtPr>
          <w:id w:val="-6839782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Palo Alto RWQCP  </w:t>
      </w:r>
      <w:sdt>
        <w:sdtPr>
          <w:id w:val="9313932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Sunnyvale WPCP</w:t>
      </w:r>
    </w:p>
    <w:p w14:paraId="52AC7CB0" w14:textId="698A6101" w:rsidR="003D0CAA" w:rsidRDefault="003D0CAA" w:rsidP="003D0CAA">
      <w:pPr>
        <w:pBdr>
          <w:top w:val="single" w:sz="4" w:space="1" w:color="auto"/>
          <w:left w:val="single" w:sz="4" w:space="4" w:color="auto"/>
          <w:bottom w:val="single" w:sz="4" w:space="1" w:color="auto"/>
          <w:right w:val="single" w:sz="4" w:space="4" w:color="auto"/>
        </w:pBdr>
        <w:spacing w:after="0" w:line="240" w:lineRule="auto"/>
      </w:pPr>
      <w:r>
        <w:t xml:space="preserve">Date Agency Notified: </w:t>
      </w:r>
      <w:r>
        <w:rPr>
          <w:u w:val="single"/>
        </w:rPr>
        <w:tab/>
        <w:t>_____</w:t>
      </w:r>
      <w:r w:rsidR="00375A34">
        <w:rPr>
          <w:u w:val="single"/>
        </w:rPr>
        <w:t>_</w:t>
      </w:r>
      <w:r w:rsidR="00375A34">
        <w:t xml:space="preserve"> Date</w:t>
      </w:r>
      <w:r>
        <w:t xml:space="preserve"> Request Submitted: </w:t>
      </w:r>
      <w:r>
        <w:rPr>
          <w:u w:val="single"/>
        </w:rPr>
        <w:tab/>
      </w:r>
      <w:r w:rsidRPr="00D6408E">
        <w:rPr>
          <w:u w:val="single"/>
        </w:rPr>
        <w:tab/>
      </w:r>
    </w:p>
    <w:p w14:paraId="3E383BBD" w14:textId="1B4FDA4D" w:rsidR="003D0CAA" w:rsidRDefault="003D0CAA" w:rsidP="003D0CAA">
      <w:pPr>
        <w:pBdr>
          <w:top w:val="single" w:sz="4" w:space="1" w:color="auto"/>
          <w:left w:val="single" w:sz="4" w:space="4" w:color="auto"/>
          <w:bottom w:val="single" w:sz="4" w:space="1" w:color="auto"/>
          <w:right w:val="single" w:sz="4" w:space="4" w:color="auto"/>
        </w:pBdr>
        <w:spacing w:after="0" w:line="240" w:lineRule="auto"/>
      </w:pPr>
      <w:r>
        <w:t xml:space="preserve">Agency Contact Name:  </w:t>
      </w:r>
      <w:r>
        <w:rPr>
          <w:u w:val="single"/>
        </w:rPr>
        <w:t>____________ _______</w:t>
      </w:r>
      <w:r w:rsidR="00375A34">
        <w:rPr>
          <w:u w:val="single"/>
        </w:rPr>
        <w:t>_</w:t>
      </w:r>
      <w:r w:rsidR="00375A34" w:rsidRPr="00343301">
        <w:t xml:space="preserve"> </w:t>
      </w:r>
      <w:r w:rsidR="00375A34">
        <w:t>Phone</w:t>
      </w:r>
      <w:r w:rsidRPr="00D6408E">
        <w:t xml:space="preserve">: </w:t>
      </w:r>
      <w:r>
        <w:rPr>
          <w:u w:val="single"/>
        </w:rPr>
        <w:tab/>
        <w:t>______</w:t>
      </w:r>
    </w:p>
    <w:p w14:paraId="0E58864C" w14:textId="77777777" w:rsidR="003D0CAA" w:rsidRDefault="003D0CAA" w:rsidP="003D0CAA">
      <w:pPr>
        <w:pBdr>
          <w:top w:val="single" w:sz="4" w:space="1" w:color="auto"/>
          <w:left w:val="single" w:sz="4" w:space="4" w:color="auto"/>
          <w:bottom w:val="single" w:sz="4" w:space="1" w:color="auto"/>
          <w:right w:val="single" w:sz="4" w:space="4" w:color="auto"/>
        </w:pBdr>
        <w:spacing w:after="0" w:line="240" w:lineRule="auto"/>
      </w:pPr>
      <w:r>
        <w:t xml:space="preserve">Projected Discharge Date/Conditions: </w:t>
      </w:r>
      <w:r w:rsidRPr="00D6408E">
        <w:rPr>
          <w:u w:val="single"/>
        </w:rPr>
        <w:tab/>
      </w:r>
      <w:r>
        <w:rPr>
          <w:u w:val="single"/>
        </w:rPr>
        <w:t>______________________</w:t>
      </w:r>
      <w:r>
        <w:rPr>
          <w:u w:val="single"/>
        </w:rPr>
        <w:tab/>
      </w:r>
    </w:p>
    <w:p w14:paraId="7524D3C5" w14:textId="69C73DCA" w:rsidR="003D0CAA" w:rsidRDefault="003D0CAA" w:rsidP="003D0CAA">
      <w:pPr>
        <w:pBdr>
          <w:top w:val="single" w:sz="4" w:space="1" w:color="auto"/>
          <w:left w:val="single" w:sz="4" w:space="4" w:color="auto"/>
          <w:bottom w:val="single" w:sz="4" w:space="1" w:color="auto"/>
          <w:right w:val="single" w:sz="4" w:space="4" w:color="auto"/>
        </w:pBdr>
        <w:spacing w:after="0" w:line="240" w:lineRule="auto"/>
      </w:pPr>
      <w:r>
        <w:t xml:space="preserve">Approval for Discharge by </w:t>
      </w:r>
      <w:r w:rsidR="00A16757">
        <w:t xml:space="preserve">Regulatory </w:t>
      </w:r>
      <w:r>
        <w:t xml:space="preserve">Agency (signature and date): </w:t>
      </w:r>
      <w:r>
        <w:rPr>
          <w:u w:val="single"/>
        </w:rPr>
        <w:tab/>
      </w:r>
      <w:r w:rsidRPr="00D6408E">
        <w:rPr>
          <w:u w:val="single"/>
        </w:rPr>
        <w:tab/>
      </w:r>
      <w:r w:rsidRPr="00D6408E">
        <w:rPr>
          <w:u w:val="single"/>
        </w:rPr>
        <w:tab/>
      </w:r>
      <w:r>
        <w:rPr>
          <w:u w:val="single"/>
        </w:rPr>
        <w:tab/>
      </w:r>
      <w:r>
        <w:rPr>
          <w:u w:val="single"/>
        </w:rPr>
        <w:tab/>
      </w:r>
    </w:p>
    <w:p w14:paraId="20DD1552" w14:textId="0C98D324" w:rsidR="003D0CAA" w:rsidRDefault="003D0CAA" w:rsidP="003D0CAA">
      <w:pPr>
        <w:pBdr>
          <w:top w:val="single" w:sz="4" w:space="1" w:color="auto"/>
          <w:left w:val="single" w:sz="4" w:space="4" w:color="auto"/>
          <w:bottom w:val="single" w:sz="4" w:space="1" w:color="auto"/>
          <w:right w:val="single" w:sz="4" w:space="4" w:color="auto"/>
        </w:pBdr>
        <w:spacing w:after="0" w:line="240" w:lineRule="auto"/>
      </w:pPr>
      <w:r>
        <w:t xml:space="preserve">Approval for Discharge by </w:t>
      </w:r>
      <w:r w:rsidR="00925C22">
        <w:t>NASA Ames Environmental</w:t>
      </w:r>
      <w:r>
        <w:t xml:space="preserve"> (signature and date): </w:t>
      </w:r>
      <w:r w:rsidRPr="00D6408E">
        <w:rPr>
          <w:u w:val="single"/>
        </w:rPr>
        <w:tab/>
      </w:r>
      <w:r>
        <w:rPr>
          <w:u w:val="single"/>
        </w:rPr>
        <w:tab/>
      </w:r>
      <w:r>
        <w:rPr>
          <w:u w:val="single"/>
        </w:rPr>
        <w:tab/>
      </w:r>
      <w:r w:rsidRPr="00D6408E">
        <w:rPr>
          <w:u w:val="single"/>
        </w:rPr>
        <w:tab/>
      </w:r>
    </w:p>
    <w:p w14:paraId="74571FA7" w14:textId="01F9D36F" w:rsidR="003D0CAA" w:rsidRPr="005B7753" w:rsidRDefault="003D0CAA" w:rsidP="005B7753">
      <w:pPr>
        <w:pBdr>
          <w:top w:val="single" w:sz="4" w:space="1" w:color="auto"/>
          <w:left w:val="single" w:sz="4" w:space="4" w:color="auto"/>
          <w:bottom w:val="single" w:sz="4" w:space="1" w:color="auto"/>
          <w:right w:val="single" w:sz="4" w:space="4" w:color="auto"/>
        </w:pBdr>
        <w:spacing w:after="0" w:line="240" w:lineRule="auto"/>
        <w:rPr>
          <w:u w:val="single"/>
        </w:rPr>
      </w:pPr>
      <w:r>
        <w:t xml:space="preserve">Requester Notified (date): </w:t>
      </w:r>
      <w:r w:rsidRPr="00D6408E">
        <w:rPr>
          <w:u w:val="single"/>
        </w:rPr>
        <w:tab/>
      </w:r>
      <w:r w:rsidRPr="00D6408E">
        <w:rPr>
          <w:u w:val="single"/>
        </w:rPr>
        <w:tab/>
      </w:r>
    </w:p>
    <w:p w14:paraId="44C349D9" w14:textId="1DAFCA07" w:rsidR="005F5D60" w:rsidRDefault="0087299F" w:rsidP="005F5D60">
      <w:pPr>
        <w:spacing w:after="0" w:line="240" w:lineRule="auto"/>
        <w:rPr>
          <w:b/>
          <w:bCs/>
        </w:rPr>
      </w:pPr>
      <w:r w:rsidRPr="00D46453">
        <w:rPr>
          <w:b/>
          <w:bCs/>
        </w:rPr>
        <w:lastRenderedPageBreak/>
        <w:t>Importance for Ames Permit Requirements</w:t>
      </w:r>
    </w:p>
    <w:p w14:paraId="4A0F64D2" w14:textId="77777777" w:rsidR="0087299F" w:rsidRDefault="0087299F" w:rsidP="005F5D60">
      <w:pPr>
        <w:spacing w:after="0" w:line="240" w:lineRule="auto"/>
      </w:pPr>
    </w:p>
    <w:p w14:paraId="1ED7D65D" w14:textId="107DB53E" w:rsidR="00880976" w:rsidRDefault="005F5D60" w:rsidP="005F5D60">
      <w:pPr>
        <w:spacing w:after="0" w:line="240" w:lineRule="auto"/>
      </w:pPr>
      <w:r>
        <w:t xml:space="preserve">The </w:t>
      </w:r>
      <w:r w:rsidR="00CE5B52">
        <w:t>Incidental Sewer</w:t>
      </w:r>
      <w:r>
        <w:t xml:space="preserve"> Discharge</w:t>
      </w:r>
      <w:r w:rsidR="00CE5B52">
        <w:t xml:space="preserve"> (ISD</w:t>
      </w:r>
      <w:r>
        <w:t xml:space="preserve">) request is essential for meeting </w:t>
      </w:r>
      <w:r w:rsidR="00846D2F">
        <w:t>NASA Ames’</w:t>
      </w:r>
      <w:r>
        <w:t xml:space="preserve"> discharge permit requirements of the City of Mountain View and the City of Sunnyvale. These requirements ensure that discharges from the Ames facility comply with local, state, and federal environmental regulations, thus protecting the environment and public health. The process for obtaining approval for these discharges differs slightly between the two cities</w:t>
      </w:r>
      <w:r w:rsidR="0020253F">
        <w:t>. Please note, the</w:t>
      </w:r>
      <w:r w:rsidR="00C24B8D">
        <w:t xml:space="preserve"> ISD </w:t>
      </w:r>
      <w:r w:rsidR="00CE5B52">
        <w:t>r</w:t>
      </w:r>
      <w:r w:rsidR="00C24B8D">
        <w:t>equest process will update</w:t>
      </w:r>
      <w:r>
        <w:t xml:space="preserve"> periodically </w:t>
      </w:r>
      <w:r w:rsidR="00C24B8D">
        <w:t xml:space="preserve">in response to </w:t>
      </w:r>
      <w:r w:rsidR="0020253F">
        <w:t xml:space="preserve">changes in </w:t>
      </w:r>
      <w:r>
        <w:t>specific permit requirements.</w:t>
      </w:r>
      <w:r w:rsidR="00A62761">
        <w:t xml:space="preserve"> </w:t>
      </w:r>
    </w:p>
    <w:p w14:paraId="5FC59271" w14:textId="77777777" w:rsidR="00412134" w:rsidRDefault="00412134" w:rsidP="00412134">
      <w:pPr>
        <w:spacing w:after="0" w:line="240" w:lineRule="auto"/>
      </w:pPr>
    </w:p>
    <w:p w14:paraId="01A378DF" w14:textId="122CE7CE" w:rsidR="00412134" w:rsidRPr="00D46453" w:rsidRDefault="00412134" w:rsidP="00412134">
      <w:pPr>
        <w:spacing w:after="0" w:line="240" w:lineRule="auto"/>
        <w:rPr>
          <w:b/>
          <w:bCs/>
        </w:rPr>
      </w:pPr>
      <w:r w:rsidRPr="00D46453">
        <w:rPr>
          <w:b/>
          <w:bCs/>
        </w:rPr>
        <w:t>Collaborating with Ames Environmental Management Division (Code JQ):</w:t>
      </w:r>
    </w:p>
    <w:p w14:paraId="7760C698" w14:textId="77777777" w:rsidR="00412134" w:rsidRDefault="00412134" w:rsidP="00412134">
      <w:pPr>
        <w:spacing w:after="0" w:line="240" w:lineRule="auto"/>
      </w:pPr>
    </w:p>
    <w:p w14:paraId="36AF9361" w14:textId="3F2B4F10" w:rsidR="00846D2F" w:rsidRDefault="00846D2F" w:rsidP="00846D2F">
      <w:pPr>
        <w:spacing w:after="0" w:line="240" w:lineRule="auto"/>
      </w:pPr>
      <w:r>
        <w:t xml:space="preserve">NASA </w:t>
      </w:r>
      <w:r w:rsidR="001C1D85">
        <w:t xml:space="preserve">is responsible for tracking and maintaining a record of the volume and chemical analysis of all discharges made into the sanitary sewer. </w:t>
      </w:r>
      <w:r w:rsidR="001C1D85" w:rsidRPr="00D46453">
        <w:rPr>
          <w:i/>
          <w:iCs/>
          <w:u w:val="single"/>
        </w:rPr>
        <w:t>Without a complete</w:t>
      </w:r>
      <w:r w:rsidR="00D11004">
        <w:rPr>
          <w:i/>
          <w:iCs/>
          <w:u w:val="single"/>
        </w:rPr>
        <w:t xml:space="preserve"> discharge</w:t>
      </w:r>
      <w:r w:rsidR="001C1D85" w:rsidRPr="00D46453">
        <w:rPr>
          <w:i/>
          <w:iCs/>
          <w:u w:val="single"/>
        </w:rPr>
        <w:t xml:space="preserve"> record, </w:t>
      </w:r>
      <w:r w:rsidR="005B7753">
        <w:rPr>
          <w:i/>
          <w:iCs/>
          <w:u w:val="single"/>
        </w:rPr>
        <w:t xml:space="preserve">NASA </w:t>
      </w:r>
      <w:r w:rsidR="001C1D85" w:rsidRPr="00D46453">
        <w:rPr>
          <w:i/>
          <w:iCs/>
          <w:u w:val="single"/>
        </w:rPr>
        <w:t>Ames is at risk of on-site inspections, audits, and penalties including fines</w:t>
      </w:r>
      <w:r w:rsidR="001C1D85" w:rsidRPr="00D11004">
        <w:t xml:space="preserve">. </w:t>
      </w:r>
      <w:r>
        <w:t>By understanding these requirements and collaborating with Ames Environmental Management Division (Code JQ), Ames can ensure compliance with local regulations, minimize environmental impact, and maintain operational efficiency.</w:t>
      </w:r>
      <w:r w:rsidR="00B205AA">
        <w:t xml:space="preserve"> Code JQ is </w:t>
      </w:r>
      <w:r w:rsidR="0067106C">
        <w:t xml:space="preserve">available to work with you on any operational </w:t>
      </w:r>
      <w:r w:rsidR="005300DD">
        <w:t>concerns to meet these tracking requirements.</w:t>
      </w:r>
    </w:p>
    <w:p w14:paraId="68DB0DDC" w14:textId="77777777" w:rsidR="00846D2F" w:rsidRDefault="00846D2F" w:rsidP="00412134">
      <w:pPr>
        <w:spacing w:after="0" w:line="240" w:lineRule="auto"/>
      </w:pPr>
    </w:p>
    <w:p w14:paraId="6DF32AC8" w14:textId="0AD5816F" w:rsidR="006F7C05" w:rsidRPr="00550EE2" w:rsidRDefault="00550EE2" w:rsidP="00412134">
      <w:pPr>
        <w:spacing w:after="0" w:line="240" w:lineRule="auto"/>
        <w:rPr>
          <w:b/>
          <w:bCs/>
        </w:rPr>
      </w:pPr>
      <w:r w:rsidRPr="00550EE2">
        <w:rPr>
          <w:b/>
          <w:bCs/>
        </w:rPr>
        <w:t>Discharge</w:t>
      </w:r>
      <w:r w:rsidR="00D2732B">
        <w:rPr>
          <w:b/>
          <w:bCs/>
        </w:rPr>
        <w:t xml:space="preserve"> </w:t>
      </w:r>
      <w:r w:rsidR="00A8748B">
        <w:rPr>
          <w:b/>
          <w:bCs/>
        </w:rPr>
        <w:t>Characteristics</w:t>
      </w:r>
    </w:p>
    <w:p w14:paraId="71C85426" w14:textId="77777777" w:rsidR="005300DD" w:rsidRDefault="005300DD" w:rsidP="00412134">
      <w:pPr>
        <w:spacing w:after="0" w:line="240" w:lineRule="auto"/>
      </w:pPr>
    </w:p>
    <w:p w14:paraId="4A87DD03" w14:textId="149F4354" w:rsidR="00550EE2" w:rsidRDefault="0094491C" w:rsidP="00550EE2">
      <w:pPr>
        <w:spacing w:after="0" w:line="240" w:lineRule="auto"/>
      </w:pPr>
      <w:r>
        <w:t>Understanding t</w:t>
      </w:r>
      <w:r w:rsidR="00550EE2">
        <w:t xml:space="preserve">he </w:t>
      </w:r>
      <w:r w:rsidR="00BF5504">
        <w:t>type</w:t>
      </w:r>
      <w:r w:rsidR="00A8748B">
        <w:t xml:space="preserve">, process, and </w:t>
      </w:r>
      <w:r w:rsidR="00BF5504">
        <w:t>rate of discharge is</w:t>
      </w:r>
      <w:r w:rsidR="00550EE2">
        <w:t xml:space="preserve"> crucial for determining</w:t>
      </w:r>
      <w:r w:rsidR="00BF5504">
        <w:t xml:space="preserve"> </w:t>
      </w:r>
      <w:r w:rsidR="00662E50">
        <w:t xml:space="preserve">the appropriate </w:t>
      </w:r>
      <w:r w:rsidR="00550EE2">
        <w:t xml:space="preserve">monitoring and reporting requirements. </w:t>
      </w:r>
      <w:r w:rsidR="00675687">
        <w:t>Depending on these</w:t>
      </w:r>
      <w:r w:rsidR="00C82C3E">
        <w:t xml:space="preserve"> characteristics,</w:t>
      </w:r>
      <w:r w:rsidR="00662E50">
        <w:t xml:space="preserve"> </w:t>
      </w:r>
      <w:r w:rsidR="00871AE5">
        <w:t>Ames Environmental Management Division</w:t>
      </w:r>
      <w:r w:rsidR="00C82C3E">
        <w:t xml:space="preserve"> can help identify if </w:t>
      </w:r>
      <w:r w:rsidR="00800E07">
        <w:t xml:space="preserve">the discharge falls under </w:t>
      </w:r>
      <w:r w:rsidR="00550EE2">
        <w:t xml:space="preserve">simpler compliance processes </w:t>
      </w:r>
      <w:r w:rsidR="00800E07">
        <w:t xml:space="preserve">or </w:t>
      </w:r>
      <w:r w:rsidR="00550EE2">
        <w:t>demands more rigorous oversight to prevent environmental contamination.</w:t>
      </w:r>
    </w:p>
    <w:p w14:paraId="2E533E40" w14:textId="77777777" w:rsidR="00550EE2" w:rsidRDefault="00550EE2" w:rsidP="00412134">
      <w:pPr>
        <w:spacing w:after="0" w:line="240" w:lineRule="auto"/>
      </w:pPr>
    </w:p>
    <w:p w14:paraId="4BA46C4A" w14:textId="77777777" w:rsidR="006F45B4" w:rsidRDefault="006F45B4" w:rsidP="006F45B4">
      <w:pPr>
        <w:spacing w:after="0" w:line="240" w:lineRule="auto"/>
      </w:pPr>
      <w:r w:rsidRPr="006F45B4">
        <w:rPr>
          <w:b/>
          <w:bCs/>
        </w:rPr>
        <w:t xml:space="preserve">Discharge </w:t>
      </w:r>
      <w:r w:rsidR="009029D0" w:rsidRPr="006F45B4">
        <w:rPr>
          <w:b/>
          <w:bCs/>
        </w:rPr>
        <w:t>Water Type</w:t>
      </w:r>
      <w:r w:rsidR="009029D0">
        <w:t xml:space="preserve">: </w:t>
      </w:r>
    </w:p>
    <w:p w14:paraId="3E5C9F52" w14:textId="2334BB64" w:rsidR="009029D0" w:rsidRPr="009029D0" w:rsidRDefault="00871AE5" w:rsidP="006F45B4">
      <w:pPr>
        <w:pStyle w:val="ListParagraph"/>
        <w:numPr>
          <w:ilvl w:val="0"/>
          <w:numId w:val="1"/>
        </w:numPr>
        <w:spacing w:after="0" w:line="240" w:lineRule="auto"/>
      </w:pPr>
      <w:r>
        <w:t>The specific source or nature of the water being discharge</w:t>
      </w:r>
      <w:r w:rsidR="00400CD3">
        <w:t>d</w:t>
      </w:r>
      <w:r>
        <w:t xml:space="preserve">. </w:t>
      </w:r>
      <w:r w:rsidR="009029D0">
        <w:t>Examples include utility vault dewatering</w:t>
      </w:r>
      <w:r w:rsidR="008A1F84">
        <w:t xml:space="preserve">, </w:t>
      </w:r>
      <w:r w:rsidR="0024547E">
        <w:t xml:space="preserve">which </w:t>
      </w:r>
      <w:r w:rsidR="00C67B08">
        <w:t xml:space="preserve">may have </w:t>
      </w:r>
      <w:r w:rsidR="000C46D2">
        <w:t>accumulated contaminated groundwater from Ames’ CERCLA superfund site</w:t>
      </w:r>
      <w:r w:rsidR="00542BCC">
        <w:t>, depending on the location. This water</w:t>
      </w:r>
      <w:r w:rsidR="000C46D2">
        <w:t xml:space="preserve"> </w:t>
      </w:r>
      <w:r w:rsidR="00A25861">
        <w:t>may require a</w:t>
      </w:r>
      <w:r w:rsidR="000C46D2">
        <w:t>dditional monitoring and potential handling requirements</w:t>
      </w:r>
      <w:r w:rsidR="00542BCC">
        <w:t xml:space="preserve"> prior to discharge</w:t>
      </w:r>
      <w:r w:rsidR="009F79ED">
        <w:t xml:space="preserve"> approval</w:t>
      </w:r>
      <w:r w:rsidR="000C46D2">
        <w:t>.</w:t>
      </w:r>
    </w:p>
    <w:p w14:paraId="6A14D58B" w14:textId="226204F1" w:rsidR="009E47CD" w:rsidRPr="009E47CD" w:rsidRDefault="009E47CD" w:rsidP="006F45B4">
      <w:pPr>
        <w:spacing w:after="0" w:line="240" w:lineRule="auto"/>
      </w:pPr>
      <w:r w:rsidRPr="006F45B4">
        <w:rPr>
          <w:b/>
          <w:bCs/>
        </w:rPr>
        <w:t>Dis</w:t>
      </w:r>
      <w:r w:rsidR="006F45B4">
        <w:rPr>
          <w:b/>
          <w:bCs/>
        </w:rPr>
        <w:t>c</w:t>
      </w:r>
      <w:r w:rsidRPr="006F45B4">
        <w:rPr>
          <w:b/>
          <w:bCs/>
        </w:rPr>
        <w:t>harge Process Type</w:t>
      </w:r>
    </w:p>
    <w:p w14:paraId="1AA3C766" w14:textId="45A630A6" w:rsidR="00D11004" w:rsidRPr="00D11004" w:rsidRDefault="00D11004" w:rsidP="00A8748B">
      <w:pPr>
        <w:pStyle w:val="ListParagraph"/>
        <w:numPr>
          <w:ilvl w:val="0"/>
          <w:numId w:val="1"/>
        </w:numPr>
        <w:spacing w:after="0" w:line="240" w:lineRule="auto"/>
      </w:pPr>
      <w:r w:rsidRPr="00A8748B">
        <w:rPr>
          <w:b/>
          <w:bCs/>
        </w:rPr>
        <w:t>Batch Discharges</w:t>
      </w:r>
      <w:r>
        <w:t xml:space="preserve">: </w:t>
      </w:r>
      <w:r w:rsidR="009D3015">
        <w:t xml:space="preserve">Discharges that occur from a limited storage volume over a specific, limited time frame. </w:t>
      </w:r>
      <w:r w:rsidR="009029D0">
        <w:t xml:space="preserve">Examples include </w:t>
      </w:r>
      <w:r>
        <w:t>boiler preventative maintenance (PM)</w:t>
      </w:r>
      <w:r w:rsidR="007B46E3">
        <w:t xml:space="preserve">, which may be able to be tracked in a single event or series of events over a short period. </w:t>
      </w:r>
    </w:p>
    <w:p w14:paraId="73B9D080" w14:textId="5E07E5E0" w:rsidR="00550EE2" w:rsidRDefault="00412134" w:rsidP="00A8748B">
      <w:pPr>
        <w:pStyle w:val="ListParagraph"/>
        <w:numPr>
          <w:ilvl w:val="0"/>
          <w:numId w:val="1"/>
        </w:numPr>
        <w:spacing w:after="0" w:line="240" w:lineRule="auto"/>
      </w:pPr>
      <w:r w:rsidRPr="00A8748B">
        <w:rPr>
          <w:b/>
          <w:bCs/>
        </w:rPr>
        <w:t>Continuous Discharges</w:t>
      </w:r>
      <w:r>
        <w:t xml:space="preserve">: </w:t>
      </w:r>
      <w:r w:rsidR="007E1A6A">
        <w:t xml:space="preserve">Discharges which happen continuously and require ongoing monitoring to ensure compliance. </w:t>
      </w:r>
      <w:r>
        <w:t>These require routine sampling. Examples include cooling tower water discharges, which are ongoing and need consistent monitoring</w:t>
      </w:r>
      <w:r w:rsidR="00D303B5">
        <w:t>, typically from a monthly sample.</w:t>
      </w:r>
    </w:p>
    <w:p w14:paraId="4EB29C74" w14:textId="5D3EEB53" w:rsidR="00550EE2" w:rsidRDefault="00412134" w:rsidP="00A8748B">
      <w:pPr>
        <w:pStyle w:val="ListParagraph"/>
        <w:numPr>
          <w:ilvl w:val="0"/>
          <w:numId w:val="1"/>
        </w:numPr>
        <w:spacing w:after="0" w:line="240" w:lineRule="auto"/>
      </w:pPr>
      <w:r w:rsidRPr="00A8748B">
        <w:rPr>
          <w:b/>
          <w:bCs/>
        </w:rPr>
        <w:t>Non-Routine Discharges</w:t>
      </w:r>
      <w:r>
        <w:t>: These require more frequent and intensive monitoring. Examples include discharges from sporadic</w:t>
      </w:r>
      <w:r w:rsidR="00AF7E3D">
        <w:t xml:space="preserve"> and large volume</w:t>
      </w:r>
      <w:r>
        <w:t xml:space="preserve"> maintenance activities, such as </w:t>
      </w:r>
      <w:r w:rsidR="00AF7E3D">
        <w:t>annual cooling tower preventative maintenance</w:t>
      </w:r>
      <w:r w:rsidR="00D2732B">
        <w:t>.</w:t>
      </w:r>
    </w:p>
    <w:p w14:paraId="2483FC29" w14:textId="77777777" w:rsidR="009E47CD" w:rsidRPr="009E47CD" w:rsidRDefault="00400CD3" w:rsidP="00A8748B">
      <w:pPr>
        <w:spacing w:after="0" w:line="240" w:lineRule="auto"/>
      </w:pPr>
      <w:r w:rsidRPr="00A8748B">
        <w:rPr>
          <w:b/>
          <w:bCs/>
        </w:rPr>
        <w:t xml:space="preserve">Discharge rate </w:t>
      </w:r>
    </w:p>
    <w:p w14:paraId="7BE8F4C7" w14:textId="77777777" w:rsidR="00AA5286" w:rsidRDefault="00A8748B" w:rsidP="00AA5286">
      <w:pPr>
        <w:pStyle w:val="ListParagraph"/>
        <w:numPr>
          <w:ilvl w:val="0"/>
          <w:numId w:val="1"/>
        </w:numPr>
        <w:spacing w:after="0" w:line="240" w:lineRule="auto"/>
      </w:pPr>
      <w:r w:rsidRPr="00D303B5">
        <w:rPr>
          <w:b/>
          <w:bCs/>
        </w:rPr>
        <w:t>M</w:t>
      </w:r>
      <w:r w:rsidR="00400CD3" w:rsidRPr="00D303B5">
        <w:rPr>
          <w:b/>
          <w:bCs/>
        </w:rPr>
        <w:t>ore</w:t>
      </w:r>
      <w:r w:rsidR="00412134" w:rsidRPr="00D303B5">
        <w:rPr>
          <w:b/>
          <w:bCs/>
        </w:rPr>
        <w:t xml:space="preserve"> than 2,000 g</w:t>
      </w:r>
      <w:r w:rsidR="007656CE">
        <w:rPr>
          <w:b/>
          <w:bCs/>
        </w:rPr>
        <w:t>allons/</w:t>
      </w:r>
      <w:r w:rsidR="00412134" w:rsidRPr="00D303B5">
        <w:rPr>
          <w:b/>
          <w:bCs/>
        </w:rPr>
        <w:t>d</w:t>
      </w:r>
      <w:r w:rsidR="007656CE">
        <w:rPr>
          <w:b/>
          <w:bCs/>
        </w:rPr>
        <w:t>ay</w:t>
      </w:r>
      <w:r w:rsidR="00412134" w:rsidRPr="00D303B5">
        <w:rPr>
          <w:b/>
          <w:bCs/>
        </w:rPr>
        <w:t xml:space="preserve"> (</w:t>
      </w:r>
      <w:r w:rsidR="007656CE">
        <w:rPr>
          <w:b/>
          <w:bCs/>
        </w:rPr>
        <w:t xml:space="preserve">or </w:t>
      </w:r>
      <w:r w:rsidR="00412134" w:rsidRPr="00D303B5">
        <w:rPr>
          <w:b/>
          <w:bCs/>
        </w:rPr>
        <w:t>1.5 g</w:t>
      </w:r>
      <w:r w:rsidR="007656CE">
        <w:rPr>
          <w:b/>
          <w:bCs/>
        </w:rPr>
        <w:t>allons/minute</w:t>
      </w:r>
      <w:r w:rsidR="00412134" w:rsidRPr="00D303B5">
        <w:rPr>
          <w:b/>
          <w:bCs/>
        </w:rPr>
        <w:t>)</w:t>
      </w:r>
      <w:r w:rsidR="00412134">
        <w:t>:</w:t>
      </w:r>
      <w:r w:rsidR="001C1D85">
        <w:t xml:space="preserve"> </w:t>
      </w:r>
      <w:r w:rsidR="00412134">
        <w:t>Requires more extensive monitoring and reporting due to the higher potential environmental impact.</w:t>
      </w:r>
      <w:r w:rsidR="001C1D85">
        <w:t xml:space="preserve"> </w:t>
      </w:r>
      <w:r w:rsidR="009F79ED">
        <w:t>Examples</w:t>
      </w:r>
      <w:r w:rsidR="00D303B5">
        <w:t xml:space="preserve"> are larger scale continuous discharges such as from cooling towers, which operate continuously and produce significant volumes of discharge requiring ongoing environmental monitoring. </w:t>
      </w:r>
    </w:p>
    <w:p w14:paraId="591A712A" w14:textId="62091F17" w:rsidR="00412134" w:rsidRDefault="00AA5286" w:rsidP="00AA5286">
      <w:pPr>
        <w:pStyle w:val="ListParagraph"/>
        <w:numPr>
          <w:ilvl w:val="0"/>
          <w:numId w:val="1"/>
        </w:numPr>
        <w:spacing w:after="0" w:line="240" w:lineRule="auto"/>
      </w:pPr>
      <w:r w:rsidRPr="00AA5286">
        <w:rPr>
          <w:b/>
          <w:bCs/>
        </w:rPr>
        <w:t>Less than 2,000 gallons/day (or 1.5 gallons/minute)</w:t>
      </w:r>
      <w:r>
        <w:t>: Typically involves less stringent monitoring requirements. Suitable for smaller scale discharges like routine preventative maintenance.</w:t>
      </w:r>
    </w:p>
    <w:sectPr w:rsidR="004121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668C" w14:textId="77777777" w:rsidR="000413F3" w:rsidRDefault="000413F3" w:rsidP="00852BAF">
      <w:pPr>
        <w:spacing w:after="0" w:line="240" w:lineRule="auto"/>
      </w:pPr>
      <w:r>
        <w:separator/>
      </w:r>
    </w:p>
  </w:endnote>
  <w:endnote w:type="continuationSeparator" w:id="0">
    <w:p w14:paraId="4673C0B6" w14:textId="77777777" w:rsidR="000413F3" w:rsidRDefault="000413F3" w:rsidP="0085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135270"/>
      <w:docPartObj>
        <w:docPartGallery w:val="Page Numbers (Bottom of Page)"/>
        <w:docPartUnique/>
      </w:docPartObj>
    </w:sdtPr>
    <w:sdtEndPr/>
    <w:sdtContent>
      <w:sdt>
        <w:sdtPr>
          <w:id w:val="-1769616900"/>
          <w:docPartObj>
            <w:docPartGallery w:val="Page Numbers (Top of Page)"/>
            <w:docPartUnique/>
          </w:docPartObj>
        </w:sdtPr>
        <w:sdtEndPr/>
        <w:sdtContent>
          <w:p w14:paraId="29770DE9" w14:textId="5717D496" w:rsidR="007E1A6A" w:rsidRPr="0004779F" w:rsidRDefault="0004779F" w:rsidP="0004779F">
            <w:pPr>
              <w:pStyle w:val="Footer"/>
            </w:pPr>
            <w:r w:rsidRPr="0004779F">
              <w:t xml:space="preserve">Last Updated: </w:t>
            </w:r>
            <w:r w:rsidR="00925C22">
              <w:t>1/7/2025</w:t>
            </w:r>
            <w:r w:rsidRPr="0004779F">
              <w:tab/>
            </w:r>
            <w:r w:rsidRPr="0004779F">
              <w:tab/>
            </w:r>
            <w:r w:rsidR="007E1A6A" w:rsidRPr="0004779F">
              <w:t xml:space="preserve">Page </w:t>
            </w:r>
            <w:r w:rsidR="007E1A6A" w:rsidRPr="0004779F">
              <w:rPr>
                <w:b/>
                <w:bCs/>
              </w:rPr>
              <w:fldChar w:fldCharType="begin"/>
            </w:r>
            <w:r w:rsidR="007E1A6A" w:rsidRPr="0004779F">
              <w:rPr>
                <w:b/>
                <w:bCs/>
              </w:rPr>
              <w:instrText xml:space="preserve"> PAGE </w:instrText>
            </w:r>
            <w:r w:rsidR="007E1A6A" w:rsidRPr="0004779F">
              <w:rPr>
                <w:b/>
                <w:bCs/>
              </w:rPr>
              <w:fldChar w:fldCharType="separate"/>
            </w:r>
            <w:r w:rsidR="007E1A6A" w:rsidRPr="0004779F">
              <w:rPr>
                <w:b/>
                <w:bCs/>
                <w:noProof/>
              </w:rPr>
              <w:t>2</w:t>
            </w:r>
            <w:r w:rsidR="007E1A6A" w:rsidRPr="0004779F">
              <w:rPr>
                <w:b/>
                <w:bCs/>
              </w:rPr>
              <w:fldChar w:fldCharType="end"/>
            </w:r>
            <w:r w:rsidR="007E1A6A" w:rsidRPr="0004779F">
              <w:t xml:space="preserve"> of </w:t>
            </w:r>
            <w:r w:rsidR="007E1A6A" w:rsidRPr="0004779F">
              <w:rPr>
                <w:b/>
                <w:bCs/>
              </w:rPr>
              <w:fldChar w:fldCharType="begin"/>
            </w:r>
            <w:r w:rsidR="007E1A6A" w:rsidRPr="0004779F">
              <w:rPr>
                <w:b/>
                <w:bCs/>
              </w:rPr>
              <w:instrText xml:space="preserve"> NUMPAGES  </w:instrText>
            </w:r>
            <w:r w:rsidR="007E1A6A" w:rsidRPr="0004779F">
              <w:rPr>
                <w:b/>
                <w:bCs/>
              </w:rPr>
              <w:fldChar w:fldCharType="separate"/>
            </w:r>
            <w:r w:rsidR="007E1A6A" w:rsidRPr="0004779F">
              <w:rPr>
                <w:b/>
                <w:bCs/>
                <w:noProof/>
              </w:rPr>
              <w:t>2</w:t>
            </w:r>
            <w:r w:rsidR="007E1A6A" w:rsidRPr="0004779F">
              <w:rPr>
                <w:b/>
                <w:bCs/>
              </w:rPr>
              <w:fldChar w:fldCharType="end"/>
            </w:r>
          </w:p>
        </w:sdtContent>
      </w:sdt>
    </w:sdtContent>
  </w:sdt>
  <w:p w14:paraId="51CABDC3" w14:textId="77777777" w:rsidR="00852BAF" w:rsidRDefault="00852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B82A" w14:textId="77777777" w:rsidR="000413F3" w:rsidRDefault="000413F3" w:rsidP="00852BAF">
      <w:pPr>
        <w:spacing w:after="0" w:line="240" w:lineRule="auto"/>
      </w:pPr>
      <w:r>
        <w:separator/>
      </w:r>
    </w:p>
  </w:footnote>
  <w:footnote w:type="continuationSeparator" w:id="0">
    <w:p w14:paraId="22BCC46B" w14:textId="77777777" w:rsidR="000413F3" w:rsidRDefault="000413F3" w:rsidP="00852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63A7" w14:textId="1EBB18CB" w:rsidR="00E81C6A" w:rsidRDefault="00E81C6A">
    <w:pPr>
      <w:pStyle w:val="Header"/>
    </w:pPr>
    <w:r>
      <w:t>NASA A</w:t>
    </w:r>
    <w:r w:rsidR="00817745">
      <w:t>mes Research Center                                                                     Environmental Management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21E60"/>
    <w:multiLevelType w:val="hybridMultilevel"/>
    <w:tmpl w:val="AA8A0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89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96"/>
    <w:rsid w:val="00001425"/>
    <w:rsid w:val="00023C6A"/>
    <w:rsid w:val="000413F3"/>
    <w:rsid w:val="0004779F"/>
    <w:rsid w:val="00052398"/>
    <w:rsid w:val="000A4F9E"/>
    <w:rsid w:val="000C12B9"/>
    <w:rsid w:val="000C46D2"/>
    <w:rsid w:val="000D0D96"/>
    <w:rsid w:val="000F0026"/>
    <w:rsid w:val="000F5BA8"/>
    <w:rsid w:val="00110F9B"/>
    <w:rsid w:val="0013030E"/>
    <w:rsid w:val="00136CF6"/>
    <w:rsid w:val="00140926"/>
    <w:rsid w:val="001452D7"/>
    <w:rsid w:val="00157095"/>
    <w:rsid w:val="001873BC"/>
    <w:rsid w:val="00195FC4"/>
    <w:rsid w:val="001A2D89"/>
    <w:rsid w:val="001B3109"/>
    <w:rsid w:val="001B3C60"/>
    <w:rsid w:val="001C1D85"/>
    <w:rsid w:val="001C6514"/>
    <w:rsid w:val="001D165B"/>
    <w:rsid w:val="001F4421"/>
    <w:rsid w:val="0020253F"/>
    <w:rsid w:val="002053C7"/>
    <w:rsid w:val="002159E9"/>
    <w:rsid w:val="00224EC3"/>
    <w:rsid w:val="0024547E"/>
    <w:rsid w:val="0024595B"/>
    <w:rsid w:val="0025024A"/>
    <w:rsid w:val="002517F1"/>
    <w:rsid w:val="00286782"/>
    <w:rsid w:val="002C24D0"/>
    <w:rsid w:val="002E4A13"/>
    <w:rsid w:val="002F6A6F"/>
    <w:rsid w:val="00302055"/>
    <w:rsid w:val="00323104"/>
    <w:rsid w:val="00343301"/>
    <w:rsid w:val="0035201D"/>
    <w:rsid w:val="00354997"/>
    <w:rsid w:val="00354DDE"/>
    <w:rsid w:val="003735BD"/>
    <w:rsid w:val="00375A34"/>
    <w:rsid w:val="0039250F"/>
    <w:rsid w:val="003B5F1A"/>
    <w:rsid w:val="003C0060"/>
    <w:rsid w:val="003C4659"/>
    <w:rsid w:val="003D0CAA"/>
    <w:rsid w:val="00400CD3"/>
    <w:rsid w:val="004075C6"/>
    <w:rsid w:val="00412134"/>
    <w:rsid w:val="0041310E"/>
    <w:rsid w:val="00420A91"/>
    <w:rsid w:val="00450C1F"/>
    <w:rsid w:val="00467ED2"/>
    <w:rsid w:val="004729A9"/>
    <w:rsid w:val="00475136"/>
    <w:rsid w:val="00487150"/>
    <w:rsid w:val="00496DB1"/>
    <w:rsid w:val="004D62D8"/>
    <w:rsid w:val="004E2782"/>
    <w:rsid w:val="004E3046"/>
    <w:rsid w:val="004F0BAA"/>
    <w:rsid w:val="005044D8"/>
    <w:rsid w:val="005070D9"/>
    <w:rsid w:val="005110BD"/>
    <w:rsid w:val="005300DD"/>
    <w:rsid w:val="005429E5"/>
    <w:rsid w:val="00542BCC"/>
    <w:rsid w:val="00543D6C"/>
    <w:rsid w:val="00544175"/>
    <w:rsid w:val="00545C6A"/>
    <w:rsid w:val="00550A5B"/>
    <w:rsid w:val="00550EE2"/>
    <w:rsid w:val="005712EF"/>
    <w:rsid w:val="00577125"/>
    <w:rsid w:val="00586948"/>
    <w:rsid w:val="00592BCB"/>
    <w:rsid w:val="005B7753"/>
    <w:rsid w:val="005D021C"/>
    <w:rsid w:val="005D3E12"/>
    <w:rsid w:val="005F5D60"/>
    <w:rsid w:val="00646AC7"/>
    <w:rsid w:val="00656DF4"/>
    <w:rsid w:val="00662E50"/>
    <w:rsid w:val="0067106C"/>
    <w:rsid w:val="00671DDE"/>
    <w:rsid w:val="00675687"/>
    <w:rsid w:val="0069449F"/>
    <w:rsid w:val="006B2DEA"/>
    <w:rsid w:val="006D22C0"/>
    <w:rsid w:val="006F3CD6"/>
    <w:rsid w:val="006F45B4"/>
    <w:rsid w:val="006F7C05"/>
    <w:rsid w:val="007019FB"/>
    <w:rsid w:val="00720A8C"/>
    <w:rsid w:val="00732AD7"/>
    <w:rsid w:val="00741A08"/>
    <w:rsid w:val="00744B0D"/>
    <w:rsid w:val="00747536"/>
    <w:rsid w:val="00751C10"/>
    <w:rsid w:val="007656CE"/>
    <w:rsid w:val="0077228F"/>
    <w:rsid w:val="00774DD8"/>
    <w:rsid w:val="00776A7F"/>
    <w:rsid w:val="00793160"/>
    <w:rsid w:val="007942CB"/>
    <w:rsid w:val="007978C3"/>
    <w:rsid w:val="007A2E13"/>
    <w:rsid w:val="007B111A"/>
    <w:rsid w:val="007B46E3"/>
    <w:rsid w:val="007C4D0B"/>
    <w:rsid w:val="007D3869"/>
    <w:rsid w:val="007E1A6A"/>
    <w:rsid w:val="00800E07"/>
    <w:rsid w:val="0080490B"/>
    <w:rsid w:val="00805BA9"/>
    <w:rsid w:val="00817745"/>
    <w:rsid w:val="00846D2F"/>
    <w:rsid w:val="00852BAF"/>
    <w:rsid w:val="00860AB1"/>
    <w:rsid w:val="008661A3"/>
    <w:rsid w:val="00871AE5"/>
    <w:rsid w:val="00872721"/>
    <w:rsid w:val="0087299F"/>
    <w:rsid w:val="008772A7"/>
    <w:rsid w:val="00880976"/>
    <w:rsid w:val="00897707"/>
    <w:rsid w:val="008A1F84"/>
    <w:rsid w:val="008E4668"/>
    <w:rsid w:val="009029D0"/>
    <w:rsid w:val="00913ECA"/>
    <w:rsid w:val="00925C22"/>
    <w:rsid w:val="0094344D"/>
    <w:rsid w:val="0094491C"/>
    <w:rsid w:val="00960186"/>
    <w:rsid w:val="009669A1"/>
    <w:rsid w:val="00970519"/>
    <w:rsid w:val="00987D33"/>
    <w:rsid w:val="009B0651"/>
    <w:rsid w:val="009C0782"/>
    <w:rsid w:val="009D3015"/>
    <w:rsid w:val="009E47CD"/>
    <w:rsid w:val="009F79ED"/>
    <w:rsid w:val="00A16757"/>
    <w:rsid w:val="00A1678A"/>
    <w:rsid w:val="00A25861"/>
    <w:rsid w:val="00A42CE0"/>
    <w:rsid w:val="00A55825"/>
    <w:rsid w:val="00A62761"/>
    <w:rsid w:val="00A8748B"/>
    <w:rsid w:val="00A95B16"/>
    <w:rsid w:val="00AA5286"/>
    <w:rsid w:val="00AC4E3E"/>
    <w:rsid w:val="00AC55E6"/>
    <w:rsid w:val="00AE4F18"/>
    <w:rsid w:val="00AF00D1"/>
    <w:rsid w:val="00AF34EF"/>
    <w:rsid w:val="00AF7E3D"/>
    <w:rsid w:val="00B14649"/>
    <w:rsid w:val="00B205AA"/>
    <w:rsid w:val="00B3399F"/>
    <w:rsid w:val="00BA247E"/>
    <w:rsid w:val="00BA5511"/>
    <w:rsid w:val="00BA6D91"/>
    <w:rsid w:val="00BB70E4"/>
    <w:rsid w:val="00BC2083"/>
    <w:rsid w:val="00BD1105"/>
    <w:rsid w:val="00BE7026"/>
    <w:rsid w:val="00BF5504"/>
    <w:rsid w:val="00C119ED"/>
    <w:rsid w:val="00C24B8D"/>
    <w:rsid w:val="00C25247"/>
    <w:rsid w:val="00C447BA"/>
    <w:rsid w:val="00C4783C"/>
    <w:rsid w:val="00C67B08"/>
    <w:rsid w:val="00C735E5"/>
    <w:rsid w:val="00C82C3E"/>
    <w:rsid w:val="00C84B30"/>
    <w:rsid w:val="00CB2292"/>
    <w:rsid w:val="00CC0096"/>
    <w:rsid w:val="00CC5069"/>
    <w:rsid w:val="00CE5B52"/>
    <w:rsid w:val="00D11004"/>
    <w:rsid w:val="00D27269"/>
    <w:rsid w:val="00D2732B"/>
    <w:rsid w:val="00D303B5"/>
    <w:rsid w:val="00D3590E"/>
    <w:rsid w:val="00D46453"/>
    <w:rsid w:val="00D6408E"/>
    <w:rsid w:val="00D80D68"/>
    <w:rsid w:val="00D979D2"/>
    <w:rsid w:val="00DA4899"/>
    <w:rsid w:val="00DB0C6E"/>
    <w:rsid w:val="00DB2AEC"/>
    <w:rsid w:val="00DC3EA0"/>
    <w:rsid w:val="00E12009"/>
    <w:rsid w:val="00E3368E"/>
    <w:rsid w:val="00E40B84"/>
    <w:rsid w:val="00E55368"/>
    <w:rsid w:val="00E66925"/>
    <w:rsid w:val="00E71FA9"/>
    <w:rsid w:val="00E81C6A"/>
    <w:rsid w:val="00E92196"/>
    <w:rsid w:val="00EA2692"/>
    <w:rsid w:val="00EA284A"/>
    <w:rsid w:val="00EB023E"/>
    <w:rsid w:val="00ED4469"/>
    <w:rsid w:val="00EE1A86"/>
    <w:rsid w:val="00EE6039"/>
    <w:rsid w:val="00EF006A"/>
    <w:rsid w:val="00F04BA6"/>
    <w:rsid w:val="00F136A3"/>
    <w:rsid w:val="00F17A52"/>
    <w:rsid w:val="00F25AC2"/>
    <w:rsid w:val="00F33440"/>
    <w:rsid w:val="00F33B90"/>
    <w:rsid w:val="00F4487E"/>
    <w:rsid w:val="00F4536B"/>
    <w:rsid w:val="00F75F13"/>
    <w:rsid w:val="00FC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D5B5"/>
  <w15:docId w15:val="{8A9299A9-68F4-4F8D-BF67-BAD9ACAB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DEA"/>
    <w:rPr>
      <w:rFonts w:ascii="Segoe UI" w:hAnsi="Segoe UI" w:cs="Segoe UI"/>
      <w:sz w:val="18"/>
      <w:szCs w:val="18"/>
    </w:rPr>
  </w:style>
  <w:style w:type="character" w:styleId="Hyperlink">
    <w:name w:val="Hyperlink"/>
    <w:basedOn w:val="DefaultParagraphFont"/>
    <w:uiPriority w:val="99"/>
    <w:unhideWhenUsed/>
    <w:rsid w:val="00140926"/>
    <w:rPr>
      <w:color w:val="0000FF" w:themeColor="hyperlink"/>
      <w:u w:val="single"/>
    </w:rPr>
  </w:style>
  <w:style w:type="character" w:customStyle="1" w:styleId="UnresolvedMention1">
    <w:name w:val="Unresolved Mention1"/>
    <w:basedOn w:val="DefaultParagraphFont"/>
    <w:uiPriority w:val="99"/>
    <w:semiHidden/>
    <w:unhideWhenUsed/>
    <w:rsid w:val="00ED4469"/>
    <w:rPr>
      <w:color w:val="605E5C"/>
      <w:shd w:val="clear" w:color="auto" w:fill="E1DFDD"/>
    </w:rPr>
  </w:style>
  <w:style w:type="paragraph" w:styleId="Header">
    <w:name w:val="header"/>
    <w:basedOn w:val="Normal"/>
    <w:link w:val="HeaderChar"/>
    <w:uiPriority w:val="99"/>
    <w:unhideWhenUsed/>
    <w:rsid w:val="00852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AF"/>
  </w:style>
  <w:style w:type="paragraph" w:styleId="Footer">
    <w:name w:val="footer"/>
    <w:basedOn w:val="Normal"/>
    <w:link w:val="FooterChar"/>
    <w:uiPriority w:val="99"/>
    <w:unhideWhenUsed/>
    <w:rsid w:val="00852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BAF"/>
  </w:style>
  <w:style w:type="character" w:styleId="UnresolvedMention">
    <w:name w:val="Unresolved Mention"/>
    <w:basedOn w:val="DefaultParagraphFont"/>
    <w:uiPriority w:val="99"/>
    <w:semiHidden/>
    <w:unhideWhenUsed/>
    <w:rsid w:val="00343301"/>
    <w:rPr>
      <w:color w:val="605E5C"/>
      <w:shd w:val="clear" w:color="auto" w:fill="E1DFDD"/>
    </w:rPr>
  </w:style>
  <w:style w:type="paragraph" w:styleId="ListParagraph">
    <w:name w:val="List Paragraph"/>
    <w:basedOn w:val="Normal"/>
    <w:uiPriority w:val="34"/>
    <w:qFormat/>
    <w:rsid w:val="00550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a.j.christlieb@nasa.gov" TargetMode="External"/><Relationship Id="rId3" Type="http://schemas.openxmlformats.org/officeDocument/2006/relationships/settings" Target="settings.xml"/><Relationship Id="rId7" Type="http://schemas.openxmlformats.org/officeDocument/2006/relationships/hyperlink" Target="mailto:jeanne.m.sabin@na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jhscarbo</dc:creator>
  <cp:lastModifiedBy>Jeanne Sabin</cp:lastModifiedBy>
  <cp:revision>20</cp:revision>
  <cp:lastPrinted>2021-03-03T23:37:00Z</cp:lastPrinted>
  <dcterms:created xsi:type="dcterms:W3CDTF">2024-07-24T15:07:00Z</dcterms:created>
  <dcterms:modified xsi:type="dcterms:W3CDTF">2025-01-07T14:07:00Z</dcterms:modified>
</cp:coreProperties>
</file>